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spacing w:before="128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ind w:left="139"/>
      </w:pPr>
      <w:r>
        <w:rPr>
          <w:rFonts w:ascii="Arial" w:hAnsi="Arial" w:cs="Arial"/>
          <w:sz w:val="18"/>
          <w:sz-cs w:val="18"/>
        </w:rPr>
        <w:t xml:space="preserve">Milan</w:t>
      </w:r>
      <w:r>
        <w:rPr>
          <w:rFonts w:ascii="Arial" w:hAnsi="Arial" w:cs="Arial"/>
          <w:sz w:val="18"/>
          <w:sz-cs w:val="18"/>
          <w:spacing w:val="-4"/>
        </w:rPr>
        <w:t xml:space="preserve"> Galik</w:t>
      </w:r>
    </w:p>
    <w:p>
      <w:pPr>
        <w:ind w:left="139"/>
      </w:pPr>
      <w:r>
        <w:rPr>
          <w:rFonts w:ascii="Arial" w:hAnsi="Arial" w:cs="Arial"/>
          <w:sz w:val="18"/>
          <w:sz-cs w:val="18"/>
        </w:rPr>
        <w:t xml:space="preserve">Chief</w:t>
      </w:r>
      <w:r>
        <w:rPr>
          <w:rFonts w:ascii="Arial" w:hAnsi="Arial" w:cs="Arial"/>
          <w:sz w:val="18"/>
          <w:sz-cs w:val="18"/>
          <w:spacing w:val="-6"/>
        </w:rPr>
        <w:t xml:space="preserve"> </w:t>
      </w:r>
      <w:r>
        <w:rPr>
          <w:rFonts w:ascii="Arial" w:hAnsi="Arial" w:cs="Arial"/>
          <w:sz w:val="18"/>
          <w:sz-cs w:val="18"/>
        </w:rPr>
        <w:t xml:space="preserve">Executive</w:t>
      </w:r>
      <w:r>
        <w:rPr>
          <w:rFonts w:ascii="Arial" w:hAnsi="Arial" w:cs="Arial"/>
          <w:sz w:val="18"/>
          <w:sz-cs w:val="18"/>
          <w:spacing w:val="-6"/>
        </w:rPr>
        <w:t xml:space="preserve"> </w:t>
      </w:r>
      <w:r>
        <w:rPr>
          <w:rFonts w:ascii="Arial" w:hAnsi="Arial" w:cs="Arial"/>
          <w:sz w:val="18"/>
          <w:sz-cs w:val="18"/>
          <w:spacing w:val="-2"/>
        </w:rPr>
        <w:t xml:space="preserve">Officer</w:t>
      </w:r>
    </w:p>
    <w:p>
      <w:pPr>
        <w:ind w:left="27"/>
        <w:spacing w:before="101"/>
      </w:pP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rebuchet MS" w:hAnsi="Trebuchet MS" w:cs="Trebuchet MS"/>
          <w:sz w:val="22"/>
          <w:sz-cs w:val="22"/>
          <w:b/>
          <w:spacing w:val="-2"/>
        </w:rPr>
        <w:t xml:space="preserve">Holding USM</w:t>
      </w:r>
      <w:r>
        <w:rPr>
          <w:rFonts w:ascii="Trebuchet MS" w:hAnsi="Trebuchet MS" w:cs="Trebuchet MS"/>
          <w:sz w:val="22"/>
          <w:sz-cs w:val="22"/>
          <w:b/>
          <w:spacing w:val="-4"/>
        </w:rPr>
        <w:t xml:space="preserve"/>
      </w:r>
    </w:p>
    <w:p>
      <w:pPr>
        <w:ind w:left="19"/>
        <w:spacing w:before="94"/>
      </w:pPr>
      <w:r>
        <w:rPr>
          <w:rFonts w:ascii="Arial" w:hAnsi="Arial" w:cs="Arial"/>
          <w:sz w:val="18"/>
          <w:sz-cs w:val="18"/>
          <w:color w:val="7E7E7E"/>
        </w:rPr>
        <w:t xml:space="preserve">1</w:t>
      </w:r>
      <w:r>
        <w:rPr>
          <w:rFonts w:ascii="Arial" w:hAnsi="Arial" w:cs="Arial"/>
          <w:sz w:val="18"/>
          <w:sz-cs w:val="18"/>
          <w:spacing w:val="-7"/>
          <w:color w:val="7E7E7E"/>
        </w:rPr>
        <w:t xml:space="preserve"> </w:t>
      </w:r>
      <w:r>
        <w:rPr>
          <w:rFonts w:ascii="Arial" w:hAnsi="Arial" w:cs="Arial"/>
          <w:sz w:val="18"/>
          <w:sz-cs w:val="18"/>
          <w:color w:val="7E7E7E"/>
        </w:rPr>
        <w:t xml:space="preserve">Pickwick</w:t>
      </w:r>
      <w:r>
        <w:rPr>
          <w:rFonts w:ascii="Arial" w:hAnsi="Arial" w:cs="Arial"/>
          <w:sz w:val="18"/>
          <w:sz-cs w:val="18"/>
          <w:spacing w:val="-5"/>
          <w:color w:val="7E7E7E"/>
        </w:rPr>
        <w:t xml:space="preserve"> </w:t>
      </w:r>
      <w:r>
        <w:rPr>
          <w:rFonts w:ascii="Arial" w:hAnsi="Arial" w:cs="Arial"/>
          <w:sz w:val="18"/>
          <w:sz-cs w:val="18"/>
          <w:spacing w:val="-2"/>
          <w:color w:val="7E7E7E"/>
        </w:rPr>
        <w:t xml:space="preserve">Plaza,</w:t>
      </w:r>
    </w:p>
    <w:p>
      <w:pPr>
        <w:ind w:left="19"/>
        <w:spacing w:before="24"/>
      </w:pPr>
      <w:r>
        <w:rPr>
          <w:rFonts w:ascii="Arial" w:hAnsi="Arial" w:cs="Arial"/>
          <w:sz w:val="18"/>
          <w:sz-cs w:val="18"/>
          <w:spacing w:val="-2"/>
          <w:color w:val="7E7E7E"/>
        </w:rPr>
        <w:t xml:space="preserve">Greenwich,</w:t>
      </w:r>
      <w:r>
        <w:rPr>
          <w:rFonts w:ascii="Arial" w:hAnsi="Arial" w:cs="Arial"/>
          <w:sz w:val="18"/>
          <w:sz-cs w:val="18"/>
          <w:spacing w:val="-13"/>
          <w:color w:val="7E7E7E"/>
        </w:rPr>
        <w:t xml:space="preserve"> </w:t>
      </w:r>
      <w:r>
        <w:rPr>
          <w:rFonts w:ascii="Arial" w:hAnsi="Arial" w:cs="Arial"/>
          <w:sz w:val="18"/>
          <w:sz-cs w:val="18"/>
          <w:spacing w:val="-2"/>
          <w:color w:val="7E7E7E"/>
        </w:rPr>
        <w:t xml:space="preserve">CT</w:t>
      </w:r>
      <w:r>
        <w:rPr>
          <w:rFonts w:ascii="Arial" w:hAnsi="Arial" w:cs="Arial"/>
          <w:sz w:val="18"/>
          <w:sz-cs w:val="18"/>
          <w:spacing w:val="-10"/>
          <w:color w:val="7E7E7E"/>
        </w:rPr>
        <w:t xml:space="preserve"> </w:t>
      </w:r>
      <w:r>
        <w:rPr>
          <w:rFonts w:ascii="Arial" w:hAnsi="Arial" w:cs="Arial"/>
          <w:sz w:val="18"/>
          <w:sz-cs w:val="18"/>
          <w:spacing w:val="-2"/>
          <w:color w:val="7E7E7E"/>
        </w:rPr>
        <w:t xml:space="preserve">06830 www.husm.com</w:t>
      </w:r>
    </w:p>
    <w:p>
      <w:pPr/>
      <w:r>
        <w:rPr>
          <w:rFonts w:ascii="Arial" w:hAnsi="Arial" w:cs="Arial"/>
          <w:sz w:val="18"/>
          <w:sz-cs w:val="18"/>
          <w:spacing w:val="-2"/>
          <w:color w:val="7E7E7E"/>
        </w:rPr>
        <w:t xml:space="preserve"/>
      </w:r>
    </w:p>
    <w:p>
      <w:pPr>
        <w:spacing w:before="1"/>
      </w:pPr>
      <w:r>
        <w:rPr>
          <w:rFonts w:ascii="Arial" w:hAnsi="Arial" w:cs="Arial"/>
          <w:sz w:val="18"/>
          <w:sz-cs w:val="18"/>
          <w:spacing w:val="-2"/>
          <w:color w:val="7E7E7E"/>
        </w:rPr>
        <w:t xml:space="preserve"/>
      </w:r>
    </w:p>
    <w:p>
      <w:pPr/>
      <w:r>
        <w:rPr>
          <w:rFonts w:ascii="Arial" w:hAnsi="Arial" w:cs="Arial"/>
          <w:sz w:val="18"/>
          <w:sz-cs w:val="18"/>
          <w:spacing w:val="-2"/>
          <w:color w:val="7E7E7E"/>
        </w:rPr>
        <w:t xml:space="preserve"/>
      </w:r>
    </w:p>
    <w:p>
      <w:pPr/>
      <w:r>
        <w:rPr>
          <w:rFonts w:ascii="Arial" w:hAnsi="Arial" w:cs="Arial"/>
          <w:sz w:val="18"/>
          <w:sz-cs w:val="18"/>
          <w:spacing w:val="-2"/>
          <w:color w:val="7E7E7E"/>
        </w:rPr>
        <w:t xml:space="preserve"/>
      </w:r>
    </w:p>
    <w:p>
      <w:pPr>
        <w:spacing w:before="119"/>
      </w:pPr>
      <w:r>
        <w:rPr>
          <w:rFonts w:ascii="Arial" w:hAnsi="Arial" w:cs="Arial"/>
          <w:sz w:val="18"/>
          <w:sz-cs w:val="18"/>
          <w:spacing w:val="-2"/>
          <w:color w:val="7E7E7E"/>
        </w:rPr>
        <w:t xml:space="preserve"/>
      </w:r>
    </w:p>
    <w:p>
      <w:pPr>
        <w:ind w:left="19"/>
      </w:pPr>
      <w:r>
        <w:rPr>
          <w:rFonts w:ascii="Times" w:hAnsi="Times" w:cs="Times"/>
          <w:sz w:val="24"/>
          <w:sz-cs w:val="24"/>
          <w:u w:val="single"/>
          <w:spacing w:val="-2"/>
        </w:rPr>
        <w:t xml:space="preserve">Via</w:t>
      </w:r>
      <w:r>
        <w:rPr>
          <w:rFonts w:ascii="Times" w:hAnsi="Times" w:cs="Times"/>
          <w:sz w:val="24"/>
          <w:sz-cs w:val="24"/>
          <w:u w:val="single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Email</w:t>
      </w:r>
    </w:p>
    <w:p>
      <w:pPr>
        <w:spacing w:before="7"/>
      </w:pPr>
      <w:r>
        <w:rPr>
          <w:rFonts w:ascii="Times" w:hAnsi="Times" w:cs="Times"/>
          <w:sz w:val="24"/>
          <w:sz-cs w:val="24"/>
          <w:u w:val="single"/>
          <w:spacing w:val="-4"/>
        </w:rPr>
        <w:t xml:space="preserve"/>
      </w:r>
    </w:p>
    <w:p>
      <w:pPr>
        <w:ind w:left="19"/>
      </w:pPr>
      <w:r>
        <w:rPr>
          <w:rFonts w:ascii="Times" w:hAnsi="Times" w:cs="Times"/>
          <w:sz w:val="24"/>
          <w:sz-cs w:val="24"/>
          <w:spacing w:val="-5"/>
        </w:rPr>
        <w:t xml:space="preserve">Haoxiang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  <w:spacing w:val="-5"/>
        </w:rPr>
        <w:t xml:space="preserve">Zhu</w:t>
      </w:r>
    </w:p>
    <w:p>
      <w:pPr>
        <w:ind w:left="19"/>
        <w:spacing w:before="3"/>
      </w:pPr>
      <w:r>
        <w:rPr>
          <w:rFonts w:ascii="Times" w:hAnsi="Times" w:cs="Times"/>
          <w:sz w:val="24"/>
          <w:sz-cs w:val="24"/>
          <w:spacing w:val="-4"/>
        </w:rPr>
        <w:t xml:space="preserve">Director,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Division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of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Trading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C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Markets</w:t>
      </w:r>
    </w:p>
    <w:p>
      <w:pPr>
        <w:spacing w:before="86"/>
      </w:pPr>
      <w:r>
        <w:rPr>
          <w:rFonts w:ascii="Times" w:hAnsi="Times" w:cs="Times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  <w:spacing w:val="-4"/>
        </w:rPr>
        <w:t xml:space="preserve">August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5,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2024</w:t>
      </w:r>
    </w:p>
    <w:p>
      <w:pPr/>
      <w:r>
        <w:rPr>
          <w:rFonts w:ascii="Times" w:hAnsi="Times" w:cs="Times"/>
          <w:sz w:val="24"/>
          <w:sz-cs w:val="24"/>
          <w:spacing w:val="-4"/>
        </w:rPr>
        <w:t xml:space="preserve"/>
      </w:r>
    </w:p>
    <w:p>
      <w:pPr>
        <w:ind w:left="19" w:right="5246"/>
        <w:spacing w:before="3"/>
      </w:pPr>
      <w:r>
        <w:rPr>
          <w:rFonts w:ascii="Times" w:hAnsi="Times" w:cs="Times"/>
          <w:sz w:val="24"/>
          <w:sz-cs w:val="24"/>
        </w:rPr>
        <w:t xml:space="preserve">U.S.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Securities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Exchange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Commission 100 F Street, NE</w:t>
      </w:r>
    </w:p>
    <w:p>
      <w:pPr>
        <w:ind w:left="19"/>
      </w:pPr>
      <w:r>
        <w:rPr>
          <w:rFonts w:ascii="Times" w:hAnsi="Times" w:cs="Times"/>
          <w:sz w:val="24"/>
          <w:sz-cs w:val="24"/>
          <w:spacing w:val="-2"/>
        </w:rPr>
        <w:t xml:space="preserve">Washington,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DC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20549</w:t>
      </w:r>
    </w:p>
    <w:p>
      <w:pPr>
        <w:spacing w:before="21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19"/>
      </w:pPr>
      <w:r>
        <w:rPr>
          <w:rFonts w:ascii="Times" w:hAnsi="Times" w:cs="Times"/>
          <w:sz w:val="24"/>
          <w:sz-cs w:val="24"/>
          <w:spacing w:val="-5"/>
        </w:rPr>
        <w:t xml:space="preserve">Re: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Rulemaking</w:t>
      </w:r>
      <w:r>
        <w:rPr>
          <w:rFonts w:ascii="Times" w:hAnsi="Times" w:cs="Times"/>
          <w:sz w:val="24"/>
          <w:sz-cs w:val="24"/>
          <w:u w:val="single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Suggestions</w:t>
      </w:r>
      <w:r>
        <w:rPr>
          <w:rFonts w:ascii="Times" w:hAnsi="Times" w:cs="Times"/>
          <w:sz w:val="24"/>
          <w:sz-cs w:val="24"/>
          <w:u w:val="single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in</w:t>
      </w:r>
      <w:r>
        <w:rPr>
          <w:rFonts w:ascii="Times" w:hAnsi="Times" w:cs="Times"/>
          <w:sz w:val="24"/>
          <w:sz-cs w:val="24"/>
          <w:u w:val="single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Light</w:t>
      </w:r>
      <w:r>
        <w:rPr>
          <w:rFonts w:ascii="Times" w:hAnsi="Times" w:cs="Times"/>
          <w:sz w:val="24"/>
          <w:sz-cs w:val="24"/>
          <w:u w:val="single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of</w:t>
      </w:r>
      <w:r>
        <w:rPr>
          <w:rFonts w:ascii="Times" w:hAnsi="Times" w:cs="Times"/>
          <w:sz w:val="24"/>
          <w:sz-cs w:val="24"/>
          <w:u w:val="single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u w:val="single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Events</w:t>
      </w:r>
      <w:r>
        <w:rPr>
          <w:rFonts w:ascii="Times" w:hAnsi="Times" w:cs="Times"/>
          <w:sz w:val="24"/>
          <w:sz-cs w:val="24"/>
          <w:u w:val="single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of</w:t>
      </w:r>
      <w:r>
        <w:rPr>
          <w:rFonts w:ascii="Times" w:hAnsi="Times" w:cs="Times"/>
          <w:sz w:val="24"/>
          <w:sz-cs w:val="24"/>
          <w:u w:val="single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June</w:t>
      </w:r>
      <w:r>
        <w:rPr>
          <w:rFonts w:ascii="Times" w:hAnsi="Times" w:cs="Times"/>
          <w:sz w:val="24"/>
          <w:sz-cs w:val="24"/>
          <w:u w:val="single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3,</w:t>
      </w:r>
      <w:r>
        <w:rPr>
          <w:rFonts w:ascii="Times" w:hAnsi="Times" w:cs="Times"/>
          <w:sz w:val="24"/>
          <w:sz-cs w:val="24"/>
          <w:u w:val="single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2024</w:t>
      </w:r>
    </w:p>
    <w:p>
      <w:pPr>
        <w:spacing w:before="14"/>
      </w:pPr>
      <w:r>
        <w:rPr>
          <w:rFonts w:ascii="Times" w:hAnsi="Times" w:cs="Times"/>
          <w:sz w:val="24"/>
          <w:sz-cs w:val="24"/>
          <w:u w:val="single"/>
          <w:spacing w:val="-4"/>
        </w:rPr>
        <w:t xml:space="preserve"/>
      </w:r>
    </w:p>
    <w:p>
      <w:pPr>
        <w:ind w:left="19"/>
      </w:pPr>
      <w:r>
        <w:rPr>
          <w:rFonts w:ascii="Times" w:hAnsi="Times" w:cs="Times"/>
          <w:sz w:val="24"/>
          <w:sz-cs w:val="24"/>
          <w:spacing w:val="-6"/>
        </w:rPr>
        <w:t xml:space="preserve">Dear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Mr.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Zhu:</w:t>
      </w:r>
    </w:p>
    <w:p>
      <w:pPr>
        <w:spacing w:before="6"/>
      </w:pPr>
      <w:r>
        <w:rPr>
          <w:rFonts w:ascii="Times" w:hAnsi="Times" w:cs="Times"/>
          <w:sz w:val="24"/>
          <w:sz-cs w:val="24"/>
          <w:spacing w:val="-6"/>
        </w:rPr>
        <w:t xml:space="preserve"/>
      </w:r>
    </w:p>
    <w:p>
      <w:pPr>
        <w:ind w:left="18" w:right="413"/>
      </w:pPr>
      <w:r>
        <w:rPr>
          <w:rFonts w:ascii="Times" w:hAnsi="Times" w:cs="Times"/>
          <w:sz w:val="24"/>
          <w:sz-cs w:val="24"/>
        </w:rPr>
        <w:t xml:space="preserve">We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write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behalf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Holding USM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LLC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(“HUSM”)</w:t>
      </w:r>
      <w:r>
        <w:rPr>
          <w:rFonts w:ascii="Times" w:hAnsi="Times" w:cs="Times"/>
          <w:sz w:val="14"/>
          <w:sz-cs w:val="14"/>
          <w:position w:val="8"/>
        </w:rPr>
        <w:t xml:space="preserve">1</w:t>
      </w:r>
      <w:r>
        <w:rPr>
          <w:rFonts w:ascii="Times" w:hAnsi="Times" w:cs="Times"/>
          <w:sz w:val="14"/>
          <w:sz-cs w:val="14"/>
          <w:position w:val="8"/>
          <w:spacing w:val="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provide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our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perspective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 needed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rule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improvements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light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events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surrounding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wild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price-action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 </w:t>
      </w:r>
      <w:r>
        <w:rPr>
          <w:rFonts w:ascii="Times" w:hAnsi="Times" w:cs="Times"/>
          <w:sz w:val="24"/>
          <w:sz-cs w:val="24"/>
          <w:spacing w:val="-2"/>
        </w:rPr>
        <w:t xml:space="preserve">Berkshire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Hathaway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Class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shares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(“BRK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A”)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on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June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3,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2024,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immediately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following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its </w:t>
      </w:r>
      <w:r>
        <w:rPr>
          <w:rFonts w:ascii="Times" w:hAnsi="Times" w:cs="Times"/>
          <w:sz w:val="24"/>
          <w:sz-cs w:val="24"/>
        </w:rPr>
        <w:t xml:space="preserve">resumption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trading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after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nearly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two-hour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regulatory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halt.</w:t>
      </w:r>
    </w:p>
    <w:p>
      <w:pPr>
        <w:spacing w:before="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8"/>
      </w:pPr>
      <w:r>
        <w:rPr>
          <w:rFonts w:ascii="Times" w:hAnsi="Times" w:cs="Times"/>
          <w:sz w:val="24"/>
          <w:sz-cs w:val="24"/>
          <w:spacing w:val="-4"/>
        </w:rPr>
        <w:t xml:space="preserve">In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briefest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summary,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following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extraordinary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events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happened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on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June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5"/>
        </w:rPr>
        <w:t xml:space="preserve">3:</w:t>
      </w:r>
    </w:p>
    <w:p>
      <w:pPr>
        <w:ind w:left="720" w:right="786" w:first-line="-720"/>
        <w:spacing w:before="136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New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York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Stock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Exchange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(“NYSE”)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had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suspend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trading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many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40 </w:t>
      </w:r>
      <w:r>
        <w:rPr>
          <w:rFonts w:ascii="Times" w:hAnsi="Times" w:cs="Times"/>
          <w:sz w:val="24"/>
          <w:sz-cs w:val="24"/>
        </w:rPr>
        <w:t xml:space="preserve">symbols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less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than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30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minutes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after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open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result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technical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issue.</w:t>
      </w:r>
    </w:p>
    <w:p>
      <w:pPr>
        <w:ind w:left="738" w:right="413"/>
        <w:spacing w:before="289"/>
      </w:pPr>
      <w:r>
        <w:rPr>
          <w:rFonts w:ascii="Times" w:hAnsi="Times" w:cs="Times"/>
          <w:sz w:val="24"/>
          <w:sz-cs w:val="24"/>
          <w:spacing w:val="-2"/>
        </w:rPr>
        <w:t xml:space="preserve">In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connection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with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that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technical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issue,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price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of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BRK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–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most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expensive </w:t>
      </w:r>
      <w:r>
        <w:rPr>
          <w:rFonts w:ascii="Times" w:hAnsi="Times" w:cs="Times"/>
          <w:sz w:val="24"/>
          <w:sz-cs w:val="24"/>
        </w:rPr>
        <w:t xml:space="preserve">NMS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stock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–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fell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more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than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GG.G7%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in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space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of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a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few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seconds</w:t>
      </w:r>
      <w:r>
        <w:rPr>
          <w:rFonts w:ascii="Times" w:hAnsi="Times" w:cs="Times"/>
          <w:sz w:val="24"/>
          <w:sz-cs w:val="24"/>
        </w:rPr>
        <w:t xml:space="preserve">,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from approximately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$622,000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approximately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$185.</w:t>
      </w:r>
    </w:p>
    <w:p>
      <w:pPr>
        <w:ind w:left="720" w:first-line="-720"/>
        <w:spacing w:before="135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6"/>
        </w:rPr>
        <w:t xml:space="preserve">BRK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A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was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then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halted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from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trading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for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nearly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a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third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of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the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trading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day</w:t>
      </w:r>
      <w:r>
        <w:rPr>
          <w:rFonts w:ascii="Tahoma" w:hAnsi="Tahoma" w:cs="Tahoma"/>
          <w:sz w:val="24"/>
          <w:sz-cs w:val="24"/>
          <w:b/>
          <w:spacing w:val="-6"/>
        </w:rPr>
        <w:t xml:space="preserve">.</w:t>
      </w:r>
    </w:p>
    <w:p>
      <w:pPr>
        <w:ind w:left="720" w:right="528" w:first-line="-720"/>
        <w:spacing w:before="133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Nearly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two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hours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later,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with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no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news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between,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with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apparently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massive unaddressed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buy-side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order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imbalance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now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NYSE’s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book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from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retail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customers who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placed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market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orders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during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halt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thinking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they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could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buy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BRK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at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$185,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BRK</w:t>
      </w:r>
      <w:r>
        <w:rPr>
          <w:rFonts w:ascii="Trebuchet MS" w:hAnsi="Trebuchet MS" w:cs="Trebuchet MS"/>
          <w:sz w:val="24"/>
          <w:sz-cs w:val="24"/>
          <w:b/>
          <w:spacing w:val="-2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reopened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at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$648,000,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nearly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4.2%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higher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than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its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fair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market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value </w:t>
      </w:r>
      <w:r>
        <w:rPr>
          <w:rFonts w:ascii="Trebuchet MS" w:hAnsi="Trebuchet MS" w:cs="Trebuchet MS"/>
          <w:sz w:val="24"/>
          <w:sz-cs w:val="24"/>
          <w:b/>
        </w:rPr>
        <w:t xml:space="preserve">immediately</w:t>
      </w:r>
      <w:r>
        <w:rPr>
          <w:rFonts w:ascii="Trebuchet MS" w:hAnsi="Trebuchet MS" w:cs="Trebuchet MS"/>
          <w:sz w:val="24"/>
          <w:sz-cs w:val="24"/>
          <w:b/>
          <w:spacing w:val="-13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prior</w:t>
      </w:r>
      <w:r>
        <w:rPr>
          <w:rFonts w:ascii="Trebuchet MS" w:hAnsi="Trebuchet MS" w:cs="Trebuchet MS"/>
          <w:sz w:val="24"/>
          <w:sz-cs w:val="24"/>
          <w:b/>
          <w:spacing w:val="-13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to</w:t>
      </w:r>
      <w:r>
        <w:rPr>
          <w:rFonts w:ascii="Trebuchet MS" w:hAnsi="Trebuchet MS" w:cs="Trebuchet MS"/>
          <w:sz w:val="24"/>
          <w:sz-cs w:val="24"/>
          <w:b/>
          <w:spacing w:val="-13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13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halt</w:t>
      </w:r>
      <w:r>
        <w:rPr>
          <w:rFonts w:ascii="Times" w:hAnsi="Times" w:cs="Times"/>
          <w:sz w:val="24"/>
          <w:sz-cs w:val="24"/>
        </w:rPr>
        <w:t xml:space="preserve">.</w:t>
      </w:r>
    </w:p>
    <w:p>
      <w:pPr>
        <w:spacing w:before="13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1"/>
      </w:pPr>
      <w:r>
        <w:rPr>
          <w:rFonts w:ascii="Times" w:hAnsi="Times" w:cs="Times"/>
          <w:sz w:val="24"/>
          <w:sz-cs w:val="24"/>
          <w:spacing w:val="-4"/>
        </w:rPr>
        <w:t xml:space="preserve">In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less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than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two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minutes,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price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then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proceeded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to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climb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an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additional</w:t>
      </w:r>
    </w:p>
    <w:p>
      <w:pPr>
        <w:ind w:left="738"/>
      </w:pP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$G4,000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–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an</w:t>
      </w:r>
      <w:r>
        <w:rPr>
          <w:rFonts w:ascii="Trebuchet MS" w:hAnsi="Trebuchet MS" w:cs="Trebuchet MS"/>
          <w:sz w:val="24"/>
          <w:sz-cs w:val="24"/>
          <w:b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increase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of</w:t>
      </w:r>
      <w:r>
        <w:rPr>
          <w:rFonts w:ascii="Trebuchet MS" w:hAnsi="Trebuchet MS" w:cs="Trebuchet MS"/>
          <w:sz w:val="24"/>
          <w:sz-cs w:val="24"/>
          <w:b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an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additional</w:t>
      </w:r>
      <w:r>
        <w:rPr>
          <w:rFonts w:ascii="Trebuchet MS" w:hAnsi="Trebuchet MS" w:cs="Trebuchet MS"/>
          <w:sz w:val="24"/>
          <w:sz-cs w:val="24"/>
          <w:b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14.5%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over</w:t>
      </w:r>
      <w:r>
        <w:rPr>
          <w:rFonts w:ascii="Trebuchet MS" w:hAnsi="Trebuchet MS" w:cs="Trebuchet MS"/>
          <w:sz w:val="24"/>
          <w:sz-cs w:val="24"/>
          <w:b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re-opening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price</w:t>
      </w:r>
      <w:r>
        <w:rPr>
          <w:rFonts w:ascii="Times" w:hAnsi="Times" w:cs="Times"/>
          <w:sz w:val="24"/>
          <w:sz-cs w:val="24"/>
          <w:spacing w:val="-6"/>
        </w:rPr>
        <w:t xml:space="preserve">.</w:t>
      </w:r>
    </w:p>
    <w:p>
      <w:pPr/>
      <w:r>
        <w:rPr>
          <w:rFonts w:ascii="Times" w:hAnsi="Times" w:cs="Times"/>
          <w:sz w:val="24"/>
          <w:sz-cs w:val="24"/>
          <w:spacing w:val="-6"/>
        </w:rPr>
        <w:t xml:space="preserve"/>
      </w:r>
    </w:p>
    <w:p>
      <w:pPr>
        <w:spacing w:before="198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9" w:right="413"/>
        <w:spacing w:before="126"/>
      </w:pPr>
      <w:r>
        <w:rPr>
          <w:rFonts w:ascii="Times" w:hAnsi="Times" w:cs="Times"/>
          <w:sz w:val="12"/>
          <w:sz-cs w:val="12"/>
          <w:position w:val="7"/>
          <w:spacing w:val="-10"/>
        </w:rPr>
        <w:t xml:space="preserve">1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</w:rPr>
        <w:t xml:space="preserve">HUSM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is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FINRA-member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self-clearing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electronic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broker-dealer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and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NFA-member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futures commission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merchant.</w:t>
      </w:r>
      <w:r>
        <w:rPr>
          <w:rFonts w:ascii="Times" w:hAnsi="Times" w:cs="Times"/>
          <w:sz w:val="20"/>
          <w:sz-cs w:val="20"/>
          <w:spacing w:val="3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HUSM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has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a=iliates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that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operate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electronic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brokerage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businesses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around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world. </w:t>
      </w:r>
      <w:r>
        <w:rPr>
          <w:rFonts w:ascii="Times" w:hAnsi="Times" w:cs="Times"/>
          <w:sz w:val="20"/>
          <w:sz-cs w:val="20"/>
          <w:spacing w:val="-2"/>
        </w:rPr>
        <w:t xml:space="preserve">HUSM’s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ultimate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parent,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Holding USM,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Inc.,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is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NASDAǪ-listed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public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company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that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trades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under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symbol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“HUSM”.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739" w:right="413"/>
        <w:spacing w:before="64"/>
      </w:pP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It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then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fell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more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than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$100,000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i/>
          <w:spacing w:val="-4"/>
        </w:rPr>
        <w:t xml:space="preserve">within</w:t>
      </w:r>
      <w:r>
        <w:rPr>
          <w:rFonts w:ascii="Trebuchet MS" w:hAnsi="Trebuchet MS" w:cs="Trebuchet MS"/>
          <w:sz w:val="24"/>
          <w:sz-cs w:val="24"/>
          <w:b/>
          <w:i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i/>
          <w:spacing w:val="-4"/>
        </w:rPr>
        <w:t xml:space="preserve">3</w:t>
      </w:r>
      <w:r>
        <w:rPr>
          <w:rFonts w:ascii="Trebuchet MS" w:hAnsi="Trebuchet MS" w:cs="Trebuchet MS"/>
          <w:sz w:val="24"/>
          <w:sz-cs w:val="24"/>
          <w:b/>
          <w:i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i/>
          <w:spacing w:val="-4"/>
        </w:rPr>
        <w:t xml:space="preserve">seconds</w:t>
      </w:r>
      <w:r>
        <w:rPr>
          <w:rFonts w:ascii="Trebuchet MS" w:hAnsi="Trebuchet MS" w:cs="Trebuchet MS"/>
          <w:sz w:val="24"/>
          <w:sz-cs w:val="24"/>
          <w:b/>
          <w:i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and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closed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at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$631,110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at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 </w:t>
      </w:r>
      <w:r>
        <w:rPr>
          <w:rFonts w:ascii="Times" w:hAnsi="Times" w:cs="Times"/>
          <w:sz w:val="24"/>
          <w:sz-cs w:val="24"/>
        </w:rPr>
        <w:t xml:space="preserve">end of the day.</w:t>
      </w:r>
    </w:p>
    <w:p>
      <w:pPr>
        <w:spacing w:before="6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9"/>
      </w:pPr>
      <w:r>
        <w:rPr>
          <w:rFonts w:ascii="Times" w:hAnsi="Times" w:cs="Times"/>
          <w:sz w:val="24"/>
          <w:sz-cs w:val="24"/>
          <w:spacing w:val="-2"/>
        </w:rPr>
        <w:t xml:space="preserve">These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events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have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highlighted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deficiencies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two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areas:</w:t>
      </w:r>
    </w:p>
    <w:p>
      <w:pPr>
        <w:spacing w:before="6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Limit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Up-Limit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Down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Plan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(the</w:t>
      </w:r>
      <w:r>
        <w:rPr>
          <w:rFonts w:ascii="Times" w:hAnsi="Times" w:cs="Times"/>
          <w:sz w:val="24"/>
          <w:sz-cs w:val="24"/>
          <w:spacing w:val="-3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“LULD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Plan”):</w:t>
      </w:r>
    </w:p>
    <w:p>
      <w:pPr>
        <w:ind w:left="1440" w:right="469" w:first-line="-1440"/>
        <w:spacing w:before="123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LULD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price-band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applied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extremely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high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value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stocks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(such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as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BRK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A) </w:t>
      </w:r>
      <w:r>
        <w:rPr>
          <w:rFonts w:ascii="Times" w:hAnsi="Times" w:cs="Times"/>
          <w:sz w:val="24"/>
          <w:sz-cs w:val="24"/>
        </w:rPr>
        <w:t xml:space="preserve">is too wide; and</w:t>
      </w:r>
    </w:p>
    <w:p>
      <w:pPr>
        <w:ind w:left="1440" w:right="402" w:first-line="-1440"/>
        <w:spacing w:before="121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Reference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calculated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manner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too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reactive,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following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 reopening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event,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action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moments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following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reopening.</w:t>
      </w:r>
    </w:p>
    <w:p>
      <w:pPr>
        <w:ind w:left="720" w:right="659" w:first-line="-720"/>
        <w:spacing w:before="1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clearly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erroneous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execution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rules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(“CEE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Rules”)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various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national securities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exchanges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eliminate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discretion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review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trade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clearly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erroneous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if the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trade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occurred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within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published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LULD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band.</w:t>
      </w:r>
    </w:p>
    <w:p>
      <w:pPr>
        <w:spacing w:before="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9" w:right="413"/>
      </w:pPr>
      <w:r>
        <w:rPr>
          <w:rFonts w:ascii="Times" w:hAnsi="Times" w:cs="Times"/>
          <w:sz w:val="24"/>
          <w:sz-cs w:val="24"/>
          <w:spacing w:val="-2"/>
        </w:rPr>
        <w:t xml:space="preserve">Before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getting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into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specifics,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however,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think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worth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reviewing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slightly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more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detail </w:t>
      </w:r>
      <w:r>
        <w:rPr>
          <w:rFonts w:ascii="Times" w:hAnsi="Times" w:cs="Times"/>
          <w:sz w:val="24"/>
          <w:sz-cs w:val="24"/>
        </w:rPr>
        <w:t xml:space="preserve">our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understanding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facts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surrounding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events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June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3.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81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  <w:spacing w:before="1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Background: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Trading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in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BRK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A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on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the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Morning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of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June</w:t>
      </w:r>
      <w:r>
        <w:rPr>
          <w:rFonts w:ascii="Times" w:hAnsi="Times" w:cs="Times"/>
          <w:sz w:val="24"/>
          <w:sz-cs w:val="24"/>
          <w:u w:val="single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10"/>
        </w:rPr>
        <w:t xml:space="preserve">3</w:t>
      </w:r>
    </w:p>
    <w:p>
      <w:pPr>
        <w:ind w:left="18" w:right="413"/>
        <w:spacing w:before="119"/>
      </w:pPr>
      <w:r>
        <w:rPr>
          <w:rFonts w:ascii="Times" w:hAnsi="Times" w:cs="Times"/>
          <w:sz w:val="24"/>
          <w:sz-cs w:val="24"/>
          <w:color w:val="212121"/>
        </w:rPr>
        <w:t xml:space="preserve">On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morning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Monday,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June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3,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2024,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approximately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9:50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am,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price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BRK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 suddenly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plummeted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in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space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few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seconds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from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approximately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$622,000</w:t>
      </w:r>
      <w:r>
        <w:rPr>
          <w:rFonts w:ascii="Times" w:hAnsi="Times" w:cs="Times"/>
          <w:sz w:val="24"/>
          <w:sz-cs w:val="24"/>
          <w:spacing w:val="-1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per share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approximately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$185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per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share,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color w:val="212121"/>
        </w:rPr>
        <w:t xml:space="preserve">a</w:t>
      </w:r>
      <w:r>
        <w:rPr>
          <w:rFonts w:ascii="Trebuchet MS" w:hAnsi="Trebuchet MS" w:cs="Trebuchet MS"/>
          <w:sz w:val="24"/>
          <w:sz-cs w:val="24"/>
          <w:i/>
          <w:spacing w:val="-16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color w:val="212121"/>
        </w:rPr>
        <w:t xml:space="preserve">decrease</w:t>
      </w:r>
      <w:r>
        <w:rPr>
          <w:rFonts w:ascii="Trebuchet MS" w:hAnsi="Trebuchet MS" w:cs="Trebuchet MS"/>
          <w:sz w:val="24"/>
          <w:sz-cs w:val="24"/>
          <w:i/>
          <w:spacing w:val="-16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color w:val="212121"/>
        </w:rPr>
        <w:t xml:space="preserve">of</w:t>
      </w:r>
      <w:r>
        <w:rPr>
          <w:rFonts w:ascii="Trebuchet MS" w:hAnsi="Trebuchet MS" w:cs="Trebuchet MS"/>
          <w:sz w:val="24"/>
          <w:sz-cs w:val="24"/>
          <w:i/>
          <w:spacing w:val="-16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color w:val="212121"/>
        </w:rPr>
        <w:t xml:space="preserve">over</w:t>
      </w:r>
      <w:r>
        <w:rPr>
          <w:rFonts w:ascii="Trebuchet MS" w:hAnsi="Trebuchet MS" w:cs="Trebuchet MS"/>
          <w:sz w:val="24"/>
          <w:sz-cs w:val="24"/>
          <w:i/>
          <w:spacing w:val="-16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color w:val="212121"/>
        </w:rPr>
        <w:t xml:space="preserve">SS.S7%</w:t>
      </w:r>
      <w:r>
        <w:rPr>
          <w:rFonts w:ascii="Times" w:hAnsi="Times" w:cs="Times"/>
          <w:sz w:val="24"/>
          <w:sz-cs w:val="24"/>
          <w:color w:val="212121"/>
        </w:rPr>
        <w:t xml:space="preserve">.</w:t>
      </w:r>
      <w:r>
        <w:rPr>
          <w:rFonts w:ascii="Times" w:hAnsi="Times" w:cs="Times"/>
          <w:sz w:val="14"/>
          <w:sz-cs w:val="14"/>
          <w:position w:val="8"/>
          <w:color w:val="212121"/>
        </w:rPr>
        <w:t xml:space="preserve">2</w:t>
      </w:r>
      <w:r>
        <w:rPr>
          <w:rFonts w:ascii="Times" w:hAnsi="Times" w:cs="Times"/>
          <w:sz w:val="14"/>
          <w:sz-cs w:val="14"/>
          <w:position w:val="8"/>
          <w:spacing w:val="7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This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occurred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in connection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with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an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unspecified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technical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issue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NYSE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and/or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Securities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Industry Automation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Corporation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(“SIAC”,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an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affiliate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NYSE).</w:t>
      </w:r>
      <w:r>
        <w:rPr>
          <w:rFonts w:ascii="Times" w:hAnsi="Times" w:cs="Times"/>
          <w:sz w:val="24"/>
          <w:sz-cs w:val="24"/>
          <w:spacing w:val="-12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This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technical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issue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and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dramatic price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event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led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NYSE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promptly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halt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BRK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from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trading.</w:t>
      </w:r>
    </w:p>
    <w:p>
      <w:pPr/>
      <w:r>
        <w:rPr>
          <w:rFonts w:ascii="Times" w:hAnsi="Times" w:cs="Times"/>
          <w:sz w:val="24"/>
          <w:sz-cs w:val="24"/>
          <w:color w:val="212121"/>
        </w:rPr>
        <w:t xml:space="preserve"/>
      </w:r>
    </w:p>
    <w:p>
      <w:pPr>
        <w:ind w:left="18"/>
        <w:spacing w:before="1"/>
      </w:pPr>
      <w:r>
        <w:rPr>
          <w:rFonts w:ascii="Times" w:hAnsi="Times" w:cs="Times"/>
          <w:sz w:val="24"/>
          <w:sz-cs w:val="24"/>
          <w:color w:val="212121"/>
        </w:rPr>
        <w:t xml:space="preserve">News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BRK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A’s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anomalous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price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move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quickly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spread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across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social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media.</w:t>
      </w:r>
      <w:r>
        <w:rPr>
          <w:rFonts w:ascii="Times" w:hAnsi="Times" w:cs="Times"/>
          <w:sz w:val="24"/>
          <w:sz-cs w:val="24"/>
          <w:spacing w:val="4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Many</w:t>
      </w:r>
      <w:r>
        <w:rPr>
          <w:rFonts w:ascii="Times" w:hAnsi="Times" w:cs="Times"/>
          <w:sz w:val="24"/>
          <w:sz-cs w:val="24"/>
          <w:spacing w:val="-1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retail traders,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including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some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our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clients,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in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an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ill-advised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attempt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take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advantage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this “opportunity”,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unwisely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submitted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market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orders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their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brokers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during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trading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halt,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presumably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expecting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those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orders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be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filled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approximately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$185/share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when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trading resumed.</w:t>
      </w:r>
    </w:p>
    <w:p>
      <w:pPr>
        <w:spacing w:before="4"/>
      </w:pPr>
      <w:r>
        <w:rPr>
          <w:rFonts w:ascii="Times" w:hAnsi="Times" w:cs="Times"/>
          <w:sz w:val="24"/>
          <w:sz-cs w:val="24"/>
          <w:spacing w:val="-2"/>
          <w:color w:val="212121"/>
        </w:rPr>
        <w:t xml:space="preserve"/>
      </w:r>
    </w:p>
    <w:p>
      <w:pPr>
        <w:ind w:left="18" w:right="370"/>
      </w:pP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This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influx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buying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interest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during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halt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led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a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substantial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buy-side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order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imbalance</w:t>
      </w:r>
      <w:r>
        <w:rPr>
          <w:rFonts w:ascii="Times" w:hAnsi="Times" w:cs="Times"/>
          <w:sz w:val="24"/>
          <w:sz-cs w:val="24"/>
          <w:spacing w:val="-2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in </w:t>
      </w:r>
      <w:r>
        <w:rPr>
          <w:rFonts w:ascii="Times" w:hAnsi="Times" w:cs="Times"/>
          <w:sz w:val="24"/>
          <w:sz-cs w:val="24"/>
          <w:color w:val="212121"/>
        </w:rPr>
        <w:t xml:space="preserve">NYSE’s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limit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order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book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for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BRK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A.</w:t>
      </w:r>
      <w:r>
        <w:rPr>
          <w:rFonts w:ascii="Times" w:hAnsi="Times" w:cs="Times"/>
          <w:sz w:val="24"/>
          <w:sz-cs w:val="24"/>
          <w:spacing w:val="-6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We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have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limited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visibility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what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Designated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Market Maker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(“DMM”)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for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BRK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NYSE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may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have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done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color w:val="212121"/>
        </w:rPr>
        <w:t xml:space="preserve">attempt</w:t>
      </w:r>
      <w:r>
        <w:rPr>
          <w:rFonts w:ascii="Trebuchet MS" w:hAnsi="Trebuchet MS" w:cs="Trebuchet MS"/>
          <w:sz w:val="24"/>
          <w:sz-cs w:val="24"/>
          <w:i/>
          <w:spacing w:val="-24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resolve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that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imbalance prior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re-opening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trading,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but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clear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that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imbalance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remained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unresolved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 re-open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trading.</w:t>
      </w:r>
      <w:r>
        <w:rPr>
          <w:rFonts w:ascii="Times" w:hAnsi="Times" w:cs="Times"/>
          <w:sz w:val="14"/>
          <w:sz-cs w:val="14"/>
          <w:position w:val="8"/>
          <w:color w:val="212121"/>
        </w:rPr>
        <w:t xml:space="preserve">3</w:t>
      </w:r>
      <w:r>
        <w:rPr>
          <w:rFonts w:ascii="Times" w:hAnsi="Times" w:cs="Times"/>
          <w:sz w:val="14"/>
          <w:sz-cs w:val="14"/>
          <w:position w:val="8"/>
          <w:spacing w:val="4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result,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trading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resumed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approximately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11:35:54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am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with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 reopening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cross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$648,000.</w:t>
      </w:r>
      <w:r>
        <w:rPr>
          <w:rFonts w:ascii="Times" w:hAnsi="Times" w:cs="Times"/>
          <w:sz w:val="24"/>
          <w:sz-cs w:val="24"/>
          <w:spacing w:val="4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This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is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particularly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notable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in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that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it</w:t>
      </w:r>
      <w:r>
        <w:rPr>
          <w:rFonts w:ascii="Times" w:hAnsi="Times" w:cs="Times"/>
          <w:sz w:val="24"/>
          <w:sz-cs w:val="24"/>
          <w:spacing w:val="-19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is:</w:t>
      </w:r>
    </w:p>
    <w:p>
      <w:pPr>
        <w:spacing w:before="1"/>
      </w:pPr>
      <w:r>
        <w:rPr>
          <w:rFonts w:ascii="Times" w:hAnsi="Times" w:cs="Times"/>
          <w:sz w:val="12"/>
          <w:sz-cs w:val="12"/>
        </w:rPr>
        <w:t xml:space="preserve"/>
      </w:r>
    </w:p>
    <w:p>
      <w:pPr>
        <w:ind w:left="19" w:right="722"/>
        <w:spacing w:before="131"/>
      </w:pPr>
      <w:r>
        <w:rPr>
          <w:rFonts w:ascii="Times" w:hAnsi="Times" w:cs="Times"/>
          <w:sz w:val="12"/>
          <w:sz-cs w:val="12"/>
          <w:position w:val="7"/>
          <w:spacing w:val="-10"/>
        </w:rPr>
        <w:t xml:space="preserve">2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</w:rPr>
        <w:t xml:space="preserve">A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number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of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other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NYSE-listed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symbols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also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su=ered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significant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price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dislocations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in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connection </w:t>
      </w:r>
      <w:r>
        <w:rPr>
          <w:rFonts w:ascii="Times" w:hAnsi="Times" w:cs="Times"/>
          <w:sz w:val="20"/>
          <w:sz-cs w:val="20"/>
          <w:spacing w:val="-2"/>
        </w:rPr>
        <w:t xml:space="preserve">with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same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technical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issues,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but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BRK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A’s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price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move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was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most</w:t>
      </w:r>
      <w:r>
        <w:rPr>
          <w:rFonts w:ascii="Times" w:hAnsi="Times" w:cs="Times"/>
          <w:sz w:val="20"/>
          <w:sz-cs w:val="20"/>
          <w:spacing w:val="-2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dramatic.</w:t>
      </w:r>
    </w:p>
    <w:p>
      <w:pPr>
        <w:ind w:left="19"/>
        <w:spacing w:before="2"/>
      </w:pPr>
      <w:r>
        <w:rPr>
          <w:rFonts w:ascii="Times" w:hAnsi="Times" w:cs="Times"/>
          <w:sz w:val="12"/>
          <w:sz-cs w:val="12"/>
          <w:position w:val="7"/>
          <w:spacing w:val="-10"/>
        </w:rPr>
        <w:t xml:space="preserve">3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spacing w:val="-2"/>
        </w:rPr>
        <w:t xml:space="preserve">NYSE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also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did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not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act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to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bust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low-priced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trades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resulting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from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their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system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issue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until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nearly</w:t>
      </w:r>
    </w:p>
    <w:p>
      <w:pPr>
        <w:ind w:left="19" w:right="370"/>
        <w:spacing w:before="3"/>
      </w:pPr>
      <w:r>
        <w:rPr>
          <w:rFonts w:ascii="Times" w:hAnsi="Times" w:cs="Times"/>
          <w:sz w:val="20"/>
          <w:sz-cs w:val="20"/>
        </w:rPr>
        <w:t xml:space="preserve">4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pm,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several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hours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after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stock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had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re-opened.</w:t>
      </w:r>
      <w:r>
        <w:rPr>
          <w:rFonts w:ascii="Times" w:hAnsi="Times" w:cs="Times"/>
          <w:sz w:val="20"/>
          <w:sz-cs w:val="20"/>
          <w:spacing w:val="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Accordingly,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displayed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/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disseminated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last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trade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price on</w:t>
      </w:r>
      <w:r>
        <w:rPr>
          <w:rFonts w:ascii="Times" w:hAnsi="Times" w:cs="Times"/>
          <w:sz w:val="20"/>
          <w:sz-cs w:val="20"/>
          <w:spacing w:val="-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consolidated</w:t>
      </w:r>
      <w:r>
        <w:rPr>
          <w:rFonts w:ascii="Times" w:hAnsi="Times" w:cs="Times"/>
          <w:sz w:val="20"/>
          <w:sz-cs w:val="20"/>
          <w:spacing w:val="-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tape</w:t>
      </w:r>
      <w:r>
        <w:rPr>
          <w:rFonts w:ascii="Times" w:hAnsi="Times" w:cs="Times"/>
          <w:sz w:val="20"/>
          <w:sz-cs w:val="20"/>
          <w:spacing w:val="-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remained</w:t>
      </w:r>
      <w:r>
        <w:rPr>
          <w:rFonts w:ascii="Times" w:hAnsi="Times" w:cs="Times"/>
          <w:sz w:val="20"/>
          <w:sz-cs w:val="20"/>
          <w:spacing w:val="-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approximately</w:t>
      </w:r>
      <w:r>
        <w:rPr>
          <w:rFonts w:ascii="Times" w:hAnsi="Times" w:cs="Times"/>
          <w:sz w:val="20"/>
          <w:sz-cs w:val="20"/>
          <w:spacing w:val="-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$185</w:t>
      </w:r>
      <w:r>
        <w:rPr>
          <w:rFonts w:ascii="Times" w:hAnsi="Times" w:cs="Times"/>
          <w:sz w:val="20"/>
          <w:sz-cs w:val="20"/>
          <w:spacing w:val="-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until</w:t>
      </w:r>
      <w:r>
        <w:rPr>
          <w:rFonts w:ascii="Times" w:hAnsi="Times" w:cs="Times"/>
          <w:sz w:val="20"/>
          <w:sz-cs w:val="20"/>
          <w:spacing w:val="-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re-open.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720" w:right="507" w:first-line="-720"/>
        <w:spacing w:before="77"/>
      </w:pPr>
      <w:r>
        <w:rPr>
          <w:rFonts w:ascii="Times" w:hAnsi="Times" w:cs="Times"/>
          <w:sz w:val="24"/>
          <w:sz-cs w:val="24"/>
          <w:color w:val="212121"/>
        </w:rPr>
        <w:t xml:space="preserve"/>
        <w:tab/>
        <w:t xml:space="preserve">•</w:t>
        <w:tab/>
        <w:t xml:space="preserve">nearly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4.2%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higher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than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fair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value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price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approximately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$622,000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that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BRK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had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been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trading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immediately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prior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technical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issues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that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morning,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  <w:color w:val="212121"/>
        </w:rPr>
        <w:t xml:space="preserve">without </w:t>
      </w:r>
      <w:r>
        <w:rPr>
          <w:rFonts w:ascii="Trebuchet MS" w:hAnsi="Trebuchet MS" w:cs="Trebuchet MS"/>
          <w:sz w:val="24"/>
          <w:sz-cs w:val="24"/>
          <w:i/>
          <w:spacing w:val="-4"/>
          <w:color w:val="212121"/>
        </w:rPr>
        <w:t xml:space="preserve">any</w:t>
      </w:r>
      <w:r>
        <w:rPr>
          <w:rFonts w:ascii="Trebuchet MS" w:hAnsi="Trebuchet MS" w:cs="Trebuchet MS"/>
          <w:sz w:val="24"/>
          <w:sz-cs w:val="24"/>
          <w:i/>
          <w:spacing w:val="-15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  <w:color w:val="212121"/>
        </w:rPr>
        <w:t xml:space="preserve">intervening</w:t>
      </w:r>
      <w:r>
        <w:rPr>
          <w:rFonts w:ascii="Trebuchet MS" w:hAnsi="Trebuchet MS" w:cs="Trebuchet MS"/>
          <w:sz w:val="24"/>
          <w:sz-cs w:val="24"/>
          <w:i/>
          <w:spacing w:val="-15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  <w:color w:val="212121"/>
        </w:rPr>
        <w:t xml:space="preserve">news</w:t>
      </w:r>
      <w:r>
        <w:rPr>
          <w:rFonts w:ascii="Trebuchet MS" w:hAnsi="Trebuchet MS" w:cs="Trebuchet MS"/>
          <w:sz w:val="24"/>
          <w:sz-cs w:val="24"/>
          <w:i/>
          <w:spacing w:val="-15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  <w:color w:val="212121"/>
        </w:rPr>
        <w:t xml:space="preserve">regarding</w:t>
      </w:r>
      <w:r>
        <w:rPr>
          <w:rFonts w:ascii="Trebuchet MS" w:hAnsi="Trebuchet MS" w:cs="Trebuchet MS"/>
          <w:sz w:val="24"/>
          <w:sz-cs w:val="24"/>
          <w:i/>
          <w:spacing w:val="-15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  <w:color w:val="212121"/>
        </w:rPr>
        <w:t xml:space="preserve">the</w:t>
      </w:r>
      <w:r>
        <w:rPr>
          <w:rFonts w:ascii="Trebuchet MS" w:hAnsi="Trebuchet MS" w:cs="Trebuchet MS"/>
          <w:sz w:val="24"/>
          <w:sz-cs w:val="24"/>
          <w:i/>
          <w:spacing w:val="-15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  <w:color w:val="212121"/>
        </w:rPr>
        <w:t xml:space="preserve">company’s</w:t>
      </w:r>
      <w:r>
        <w:rPr>
          <w:rFonts w:ascii="Trebuchet MS" w:hAnsi="Trebuchet MS" w:cs="Trebuchet MS"/>
          <w:sz w:val="24"/>
          <w:sz-cs w:val="24"/>
          <w:i/>
          <w:spacing w:val="-15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  <w:color w:val="212121"/>
        </w:rPr>
        <w:t xml:space="preserve">fortunes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;</w:t>
      </w:r>
      <w:r>
        <w:rPr>
          <w:rFonts w:ascii="Times" w:hAnsi="Times" w:cs="Times"/>
          <w:sz w:val="24"/>
          <w:sz-cs w:val="24"/>
          <w:spacing w:val="-18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u w:val="single" w:color="212121"/>
          <w:spacing w:val="-4"/>
          <w:color w:val="212121"/>
        </w:rPr>
        <w:t xml:space="preserve">and</w:t>
      </w:r>
    </w:p>
    <w:p>
      <w:pPr>
        <w:ind w:left="720" w:right="780" w:first-line="-720"/>
        <w:spacing w:before="132"/>
      </w:pPr>
      <w:r>
        <w:rPr>
          <w:rFonts w:ascii="Times" w:hAnsi="Times" w:cs="Times"/>
          <w:sz w:val="24"/>
          <w:sz-cs w:val="24"/>
          <w:color w:val="212121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more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than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2.5%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higher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than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highest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price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(approximately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$632,000)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21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4"/>
          <w:color w:val="212121"/>
        </w:rPr>
        <w:t xml:space="preserve">which </w:t>
      </w:r>
      <w:r>
        <w:rPr>
          <w:rFonts w:ascii="Times" w:hAnsi="Times" w:cs="Times"/>
          <w:sz w:val="24"/>
          <w:sz-cs w:val="24"/>
          <w:color w:val="212121"/>
        </w:rPr>
        <w:t xml:space="preserve">BRK</w:t>
      </w:r>
      <w:r>
        <w:rPr>
          <w:rFonts w:ascii="Times" w:hAnsi="Times" w:cs="Times"/>
          <w:sz w:val="24"/>
          <w:sz-cs w:val="24"/>
          <w:spacing w:val="-1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</w:t>
      </w:r>
      <w:r>
        <w:rPr>
          <w:rFonts w:ascii="Times" w:hAnsi="Times" w:cs="Times"/>
          <w:sz w:val="24"/>
          <w:sz-cs w:val="24"/>
          <w:spacing w:val="-1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had</w:t>
      </w:r>
      <w:r>
        <w:rPr>
          <w:rFonts w:ascii="Times" w:hAnsi="Times" w:cs="Times"/>
          <w:sz w:val="24"/>
          <w:sz-cs w:val="24"/>
          <w:spacing w:val="-1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traded</w:t>
      </w:r>
      <w:r>
        <w:rPr>
          <w:rFonts w:ascii="Times" w:hAnsi="Times" w:cs="Times"/>
          <w:sz w:val="24"/>
          <w:sz-cs w:val="24"/>
          <w:spacing w:val="-1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in</w:t>
      </w:r>
      <w:r>
        <w:rPr>
          <w:rFonts w:ascii="Times" w:hAnsi="Times" w:cs="Times"/>
          <w:sz w:val="24"/>
          <w:sz-cs w:val="24"/>
          <w:spacing w:val="-1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1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prior</w:t>
      </w:r>
      <w:r>
        <w:rPr>
          <w:rFonts w:ascii="Times" w:hAnsi="Times" w:cs="Times"/>
          <w:sz w:val="24"/>
          <w:sz-cs w:val="24"/>
          <w:spacing w:val="-10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month.</w:t>
      </w:r>
    </w:p>
    <w:p>
      <w:pPr>
        <w:ind w:left="19" w:right="270"/>
        <w:spacing w:before="289"/>
      </w:pPr>
      <w:r>
        <w:rPr>
          <w:rFonts w:ascii="Times" w:hAnsi="Times" w:cs="Times"/>
          <w:sz w:val="24"/>
          <w:sz-cs w:val="24"/>
          <w:color w:val="212121"/>
        </w:rPr>
        <w:t xml:space="preserve">Over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course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next</w:t>
      </w:r>
      <w:r>
        <w:rPr>
          <w:rFonts w:ascii="Times" w:hAnsi="Times" w:cs="Times"/>
          <w:sz w:val="24"/>
          <w:sz-cs w:val="24"/>
          <w:spacing w:val="-24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color w:val="212121"/>
        </w:rPr>
        <w:t xml:space="preserve">S8</w:t>
      </w:r>
      <w:r>
        <w:rPr>
          <w:rFonts w:ascii="Trebuchet MS" w:hAnsi="Trebuchet MS" w:cs="Trebuchet MS"/>
          <w:sz w:val="24"/>
          <w:sz-cs w:val="24"/>
          <w:i/>
          <w:spacing w:val="-22"/>
          <w:color w:val="212121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color w:val="212121"/>
        </w:rPr>
        <w:t xml:space="preserve">seconds</w:t>
      </w:r>
      <w:r>
        <w:rPr>
          <w:rFonts w:ascii="Times" w:hAnsi="Times" w:cs="Times"/>
          <w:sz w:val="24"/>
          <w:sz-cs w:val="24"/>
          <w:color w:val="212121"/>
        </w:rPr>
        <w:t xml:space="preserve">,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price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BRK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climbed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an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additional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$94,000, rising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high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$741,971.39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per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share.</w:t>
      </w:r>
      <w:r>
        <w:rPr>
          <w:rFonts w:ascii="Times" w:hAnsi="Times" w:cs="Times"/>
          <w:sz w:val="24"/>
          <w:sz-cs w:val="24"/>
          <w:spacing w:val="-11"/>
          <w:color w:val="2121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$94,000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represented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an</w:t>
      </w:r>
      <w:r>
        <w:rPr>
          <w:rFonts w:ascii="Trebuchet MS" w:hAnsi="Trebuchet MS" w:cs="Trebuchet MS"/>
          <w:sz w:val="24"/>
          <w:sz-cs w:val="24"/>
          <w:i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increase</w:t>
      </w:r>
      <w:r>
        <w:rPr>
          <w:rFonts w:ascii="Trebuchet MS" w:hAnsi="Trebuchet MS" w:cs="Trebuchet MS"/>
          <w:sz w:val="24"/>
          <w:sz-cs w:val="24"/>
          <w:i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of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approximately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14.5%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over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the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re-opening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price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less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than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two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minutes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4"/>
        </w:rPr>
        <w:t xml:space="preserve">earlier</w:t>
      </w:r>
      <w:r>
        <w:rPr>
          <w:rFonts w:ascii="Trebuchet MS" w:hAnsi="Trebuchet MS" w:cs="Trebuchet MS"/>
          <w:sz w:val="24"/>
          <w:sz-cs w:val="24"/>
          <w:i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and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an </w:t>
      </w:r>
      <w:r>
        <w:rPr>
          <w:rFonts w:ascii="Times" w:hAnsi="Times" w:cs="Times"/>
          <w:sz w:val="24"/>
          <w:sz-cs w:val="24"/>
          <w:spacing w:val="-2"/>
        </w:rPr>
        <w:t xml:space="preserve">additional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approximately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15.1%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(on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top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4.2%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increase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at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reopen)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over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most </w:t>
      </w:r>
      <w:r>
        <w:rPr>
          <w:rFonts w:ascii="Times" w:hAnsi="Times" w:cs="Times"/>
          <w:sz w:val="24"/>
          <w:sz-cs w:val="24"/>
        </w:rPr>
        <w:t xml:space="preserve">recent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fair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market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value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$622,000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prior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beginning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system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issue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 </w:t>
      </w:r>
      <w:r>
        <w:rPr>
          <w:rFonts w:ascii="Times" w:hAnsi="Times" w:cs="Times"/>
          <w:sz w:val="24"/>
          <w:sz-cs w:val="24"/>
          <w:spacing w:val="-2"/>
        </w:rPr>
        <w:t xml:space="preserve">morning.</w:t>
      </w:r>
    </w:p>
    <w:p>
      <w:pPr>
        <w:spacing w:before="25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19" w:right="370"/>
        <w:spacing w:before="1"/>
      </w:pP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After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peaking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at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over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:741,000,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the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price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then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fell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even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more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precipitously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over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the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next</w:t>
      </w:r>
      <w:r>
        <w:rPr>
          <w:rFonts w:ascii="Trebuchet MS" w:hAnsi="Trebuchet MS" w:cs="Trebuchet MS"/>
          <w:sz w:val="24"/>
          <w:sz-cs w:val="24"/>
          <w:i/>
          <w:spacing w:val="-19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5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seconds,</w:t>
      </w:r>
      <w:r>
        <w:rPr>
          <w:rFonts w:ascii="Trebuchet MS" w:hAnsi="Trebuchet MS" w:cs="Trebuchet MS"/>
          <w:sz w:val="24"/>
          <w:sz-cs w:val="24"/>
          <w:i/>
          <w:spacing w:val="-23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dropping</w:t>
      </w:r>
      <w:r>
        <w:rPr>
          <w:rFonts w:ascii="Trebuchet MS" w:hAnsi="Trebuchet MS" w:cs="Trebuchet MS"/>
          <w:sz w:val="24"/>
          <w:sz-cs w:val="24"/>
          <w:i/>
          <w:spacing w:val="-23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over</w:t>
      </w:r>
      <w:r>
        <w:rPr>
          <w:rFonts w:ascii="Trebuchet MS" w:hAnsi="Trebuchet MS" w:cs="Trebuchet MS"/>
          <w:sz w:val="24"/>
          <w:sz-cs w:val="24"/>
          <w:i/>
          <w:spacing w:val="-23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:100,000</w:t>
      </w:r>
      <w:r>
        <w:rPr>
          <w:rFonts w:ascii="Trebuchet MS" w:hAnsi="Trebuchet MS" w:cs="Trebuchet MS"/>
          <w:sz w:val="24"/>
          <w:sz-cs w:val="24"/>
          <w:i/>
          <w:spacing w:val="-23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in</w:t>
      </w:r>
      <w:r>
        <w:rPr>
          <w:rFonts w:ascii="Trebuchet MS" w:hAnsi="Trebuchet MS" w:cs="Trebuchet MS"/>
          <w:sz w:val="24"/>
          <w:sz-cs w:val="24"/>
          <w:i/>
          <w:spacing w:val="-23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a</w:t>
      </w:r>
      <w:r>
        <w:rPr>
          <w:rFonts w:ascii="Trebuchet MS" w:hAnsi="Trebuchet MS" w:cs="Trebuchet MS"/>
          <w:sz w:val="24"/>
          <w:sz-cs w:val="24"/>
          <w:i/>
          <w:spacing w:val="-23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single</w:t>
      </w:r>
      <w:r>
        <w:rPr>
          <w:rFonts w:ascii="Trebuchet MS" w:hAnsi="Trebuchet MS" w:cs="Trebuchet MS"/>
          <w:sz w:val="24"/>
          <w:sz-cs w:val="24"/>
          <w:i/>
          <w:spacing w:val="-23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tick</w:t>
      </w:r>
      <w:r>
        <w:rPr>
          <w:rFonts w:ascii="Times" w:hAnsi="Times" w:cs="Times"/>
          <w:sz w:val="24"/>
          <w:sz-cs w:val="24"/>
          <w:spacing w:val="-2"/>
        </w:rPr>
        <w:t xml:space="preserve">.</w:t>
      </w:r>
      <w:r>
        <w:rPr>
          <w:rFonts w:ascii="Times" w:hAnsi="Times" w:cs="Times"/>
          <w:sz w:val="24"/>
          <w:sz-cs w:val="24"/>
          <w:spacing w:val="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Ultimately,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BRK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closed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$631,110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that </w:t>
      </w:r>
      <w:r>
        <w:rPr>
          <w:rFonts w:ascii="Times" w:hAnsi="Times" w:cs="Times"/>
          <w:sz w:val="24"/>
          <w:sz-cs w:val="24"/>
          <w:spacing w:val="-4"/>
        </w:rPr>
        <w:t xml:space="preserve">day.</w:t>
      </w:r>
    </w:p>
    <w:p>
      <w:pPr>
        <w:spacing w:before="4"/>
      </w:pPr>
      <w:r>
        <w:rPr>
          <w:rFonts w:ascii="Times" w:hAnsi="Times" w:cs="Times"/>
          <w:sz w:val="24"/>
          <w:sz-cs w:val="24"/>
          <w:spacing w:val="-4"/>
        </w:rPr>
        <w:t xml:space="preserve"/>
      </w:r>
    </w:p>
    <w:p>
      <w:pPr>
        <w:ind w:left="19" w:right="413"/>
        <w:spacing w:before="1"/>
      </w:pPr>
      <w:r>
        <w:rPr>
          <w:rFonts w:ascii="Times" w:hAnsi="Times" w:cs="Times"/>
          <w:sz w:val="24"/>
          <w:sz-cs w:val="24"/>
          <w:color w:val="212121"/>
        </w:rPr>
        <w:t xml:space="preserve">Many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of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retail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traders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that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had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placed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market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orders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during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trading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halt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were</w:t>
      </w:r>
      <w:r>
        <w:rPr>
          <w:rFonts w:ascii="Times" w:hAnsi="Times" w:cs="Times"/>
          <w:sz w:val="24"/>
          <w:sz-cs w:val="24"/>
          <w:spacing w:val="-27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filled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in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re-open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or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various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prices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during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run-up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to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peak,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including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some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who</w:t>
      </w:r>
      <w:r>
        <w:rPr>
          <w:rFonts w:ascii="Times" w:hAnsi="Times" w:cs="Times"/>
          <w:sz w:val="24"/>
          <w:sz-cs w:val="24"/>
          <w:spacing w:val="-23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spacing w:val="-2"/>
          <w:color w:val="212121"/>
        </w:rPr>
        <w:t xml:space="preserve">were </w:t>
      </w:r>
      <w:r>
        <w:rPr>
          <w:rFonts w:ascii="Times" w:hAnsi="Times" w:cs="Times"/>
          <w:sz w:val="24"/>
          <w:sz-cs w:val="24"/>
          <w:color w:val="212121"/>
        </w:rPr>
        <w:t xml:space="preserve">filled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at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the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peak</w:t>
      </w:r>
      <w:r>
        <w:rPr>
          <w:rFonts w:ascii="Times" w:hAnsi="Times" w:cs="Times"/>
          <w:sz w:val="24"/>
          <w:sz-cs w:val="24"/>
          <w:spacing w:val="-25"/>
          <w:color w:val="212121"/>
        </w:rPr>
        <w:t xml:space="preserve"> </w:t>
      </w:r>
      <w:r>
        <w:rPr>
          <w:rFonts w:ascii="Times" w:hAnsi="Times" w:cs="Times"/>
          <w:sz w:val="24"/>
          <w:sz-cs w:val="24"/>
          <w:color w:val="212121"/>
        </w:rPr>
        <w:t xml:space="preserve">price.</w:t>
      </w:r>
      <w:r>
        <w:rPr>
          <w:rFonts w:ascii="Times" w:hAnsi="Times" w:cs="Times"/>
          <w:sz w:val="24"/>
          <w:sz-cs w:val="24"/>
          <w:spacing w:val="26"/>
          <w:color w:val="2121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HUSM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–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presume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number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other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broker-dealers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– promptly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filed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petitions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with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NYSE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other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exchanges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seeking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have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these anomalously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high-priced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trades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busted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clearly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erroneous.</w:t>
      </w:r>
      <w:r>
        <w:rPr>
          <w:rFonts w:ascii="Times" w:hAnsi="Times" w:cs="Times"/>
          <w:sz w:val="24"/>
          <w:sz-cs w:val="24"/>
          <w:spacing w:val="4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NYSE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(and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other exchanges)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determined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they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lacked</w:t>
      </w:r>
      <w:r>
        <w:rPr>
          <w:rFonts w:ascii="Trebuchet MS" w:hAnsi="Trebuchet MS" w:cs="Trebuchet MS"/>
          <w:sz w:val="24"/>
          <w:sz-cs w:val="24"/>
          <w:b/>
          <w:spacing w:val="-23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authority</w:t>
      </w:r>
      <w:r>
        <w:rPr>
          <w:rFonts w:ascii="Trebuchet MS" w:hAnsi="Trebuchet MS" w:cs="Trebuchet MS"/>
          <w:sz w:val="24"/>
          <w:sz-cs w:val="24"/>
          <w:b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review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these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trades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clearly erroneous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because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they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had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occurred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within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disseminated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LULD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bands</w:t>
      </w:r>
      <w:r>
        <w:rPr>
          <w:rFonts w:ascii="Times" w:hAnsi="Times" w:cs="Times"/>
          <w:sz w:val="24"/>
          <w:sz-cs w:val="24"/>
        </w:rPr>
        <w:t xml:space="preserve">,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thus declined to act on these petitions.</w:t>
      </w:r>
    </w:p>
    <w:p>
      <w:pPr>
        <w:spacing w:before="2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9" w:right="413"/>
      </w:pPr>
      <w:r>
        <w:rPr>
          <w:rFonts w:ascii="Times" w:hAnsi="Times" w:cs="Times"/>
          <w:sz w:val="24"/>
          <w:sz-cs w:val="24"/>
          <w:spacing w:val="-2"/>
        </w:rPr>
        <w:t xml:space="preserve">As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result,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traders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(or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their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brokers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who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compensated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them)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and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NYSE/SIAC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(which,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after </w:t>
      </w:r>
      <w:r>
        <w:rPr>
          <w:rFonts w:ascii="Times" w:hAnsi="Times" w:cs="Times"/>
          <w:sz w:val="24"/>
          <w:sz-cs w:val="24"/>
        </w:rPr>
        <w:t xml:space="preserve">an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outcry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from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street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participants,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compensated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some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firms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for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losses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under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NYSE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Rule</w:t>
      </w:r>
    </w:p>
    <w:p>
      <w:pPr>
        <w:ind w:left="19" w:right="270"/>
      </w:pPr>
      <w:r>
        <w:rPr>
          <w:rFonts w:ascii="Times" w:hAnsi="Times" w:cs="Times"/>
          <w:sz w:val="24"/>
          <w:sz-cs w:val="24"/>
        </w:rPr>
        <w:t xml:space="preserve">18)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suffered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tens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millions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dollars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losses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connection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with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trades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never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should have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occurred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first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place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never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should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have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been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allowed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stand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if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they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did </w:t>
      </w:r>
      <w:r>
        <w:rPr>
          <w:rFonts w:ascii="Times" w:hAnsi="Times" w:cs="Times"/>
          <w:sz w:val="24"/>
          <w:sz-cs w:val="24"/>
          <w:spacing w:val="-2"/>
        </w:rPr>
        <w:t xml:space="preserve">occur.</w:t>
      </w:r>
    </w:p>
    <w:p>
      <w:pPr>
        <w:spacing w:before="4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19" w:right="270"/>
      </w:pPr>
      <w:r>
        <w:rPr>
          <w:rFonts w:ascii="Times" w:hAnsi="Times" w:cs="Times"/>
          <w:sz w:val="24"/>
          <w:sz-cs w:val="24"/>
          <w:spacing w:val="-2"/>
        </w:rPr>
        <w:t xml:space="preserve">In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light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those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events,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now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address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rule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deficiencies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that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believe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they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made plain.</w:t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spacing w:before="88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720" w:first-line="-720"/>
        <w:spacing w:before="1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u w:val="single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Deficiencies</w:t>
      </w:r>
      <w:r>
        <w:rPr>
          <w:rFonts w:ascii="Times" w:hAnsi="Times" w:cs="Times"/>
          <w:sz w:val="24"/>
          <w:sz-cs w:val="24"/>
          <w:u w:val="single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in</w:t>
      </w:r>
      <w:r>
        <w:rPr>
          <w:rFonts w:ascii="Times" w:hAnsi="Times" w:cs="Times"/>
          <w:sz w:val="24"/>
          <w:sz-cs w:val="24"/>
          <w:u w:val="single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u w:val="single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LULD</w:t>
      </w:r>
      <w:r>
        <w:rPr>
          <w:rFonts w:ascii="Times" w:hAnsi="Times" w:cs="Times"/>
          <w:sz w:val="24"/>
          <w:sz-cs w:val="24"/>
          <w:u w:val="single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Plan</w:t>
      </w:r>
    </w:p>
    <w:p>
      <w:pPr>
        <w:ind w:left="1440" w:first-line="-1440"/>
        <w:spacing w:before="134"/>
      </w:pPr>
      <w:r>
        <w:rPr>
          <w:rFonts w:ascii="Trebuchet MS" w:hAnsi="Trebuchet MS" w:cs="Trebuchet MS"/>
          <w:sz w:val="24"/>
          <w:sz-cs w:val="24"/>
          <w:i/>
        </w:rPr>
        <w:t xml:space="preserve"/>
        <w:tab/>
        <w:t xml:space="preserve">•</w:t>
        <w:tab/>
        <w:t xml:space="preserve">The</w:t>
      </w:r>
      <w:r>
        <w:rPr>
          <w:rFonts w:ascii="Trebuchet MS" w:hAnsi="Trebuchet MS" w:cs="Trebuchet MS"/>
          <w:sz w:val="24"/>
          <w:sz-cs w:val="24"/>
          <w:i/>
          <w:spacing w:val="-3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defined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LULD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bands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are</w:t>
      </w:r>
      <w:r>
        <w:rPr>
          <w:rFonts w:ascii="Trebuchet MS" w:hAnsi="Trebuchet MS" w:cs="Trebuchet MS"/>
          <w:sz w:val="24"/>
          <w:sz-cs w:val="24"/>
          <w:i/>
          <w:spacing w:val="-3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a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poor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fit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for</w:t>
      </w:r>
      <w:r>
        <w:rPr>
          <w:rFonts w:ascii="Trebuchet MS" w:hAnsi="Trebuchet MS" w:cs="Trebuchet MS"/>
          <w:sz w:val="24"/>
          <w:sz-cs w:val="24"/>
          <w:i/>
          <w:spacing w:val="-3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extremely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high-value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 stocks.</w:t>
      </w:r>
    </w:p>
    <w:p>
      <w:pPr>
        <w:ind w:left="739" w:right="413"/>
        <w:spacing w:before="119"/>
      </w:pP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LULD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divides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all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securities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subject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into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two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tiers.</w:t>
      </w:r>
      <w:r>
        <w:rPr>
          <w:rFonts w:ascii="Times" w:hAnsi="Times" w:cs="Times"/>
          <w:sz w:val="24"/>
          <w:sz-cs w:val="24"/>
          <w:spacing w:val="3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BRK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A,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 Tier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2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NMS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stock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(since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not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SCP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500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Russell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1000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constituent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</w:p>
    <w:p>
      <w:pPr>
        <w:spacing w:before="2"/>
      </w:pPr>
      <w:r>
        <w:rPr>
          <w:rFonts w:ascii="Times" w:hAnsi="Times" w:cs="Times"/>
          <w:sz w:val="11"/>
          <w:sz-cs w:val="11"/>
        </w:rPr>
        <w:t xml:space="preserve"/>
      </w:r>
    </w:p>
    <w:p>
      <w:pPr>
        <w:ind w:left="19" w:right="413"/>
        <w:spacing w:before="131"/>
      </w:pPr>
      <w:r>
        <w:rPr>
          <w:rFonts w:ascii="Times" w:hAnsi="Times" w:cs="Times"/>
          <w:sz w:val="20"/>
          <w:sz-cs w:val="20"/>
        </w:rPr>
        <w:t xml:space="preserve">Had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NYSE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instead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waited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re-open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stock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until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after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it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had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busted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trades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and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corrected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tape, much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of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that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market-buy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interest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from</w:t>
      </w:r>
      <w:r>
        <w:rPr>
          <w:rFonts w:ascii="Times" w:hAnsi="Times" w:cs="Times"/>
          <w:sz w:val="20"/>
          <w:sz-cs w:val="20"/>
          <w:spacing w:val="-2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retail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customers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might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have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resolved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itself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by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customers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cancelling their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orders.</w:t>
      </w:r>
      <w:r>
        <w:rPr>
          <w:rFonts w:ascii="Times" w:hAnsi="Times" w:cs="Times"/>
          <w:sz w:val="20"/>
          <w:sz-cs w:val="20"/>
          <w:spacing w:val="4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But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instead,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stock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was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allowed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re-open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while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spurious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last-sale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data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was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still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being </w:t>
      </w:r>
      <w:r>
        <w:rPr>
          <w:rFonts w:ascii="Times" w:hAnsi="Times" w:cs="Times"/>
          <w:sz w:val="20"/>
          <w:sz-cs w:val="20"/>
          <w:spacing w:val="-2"/>
        </w:rPr>
        <w:t xml:space="preserve">disseminated.</w:t>
      </w:r>
    </w:p>
    <w:p>
      <w:pPr/>
      <w:r>
        <w:rPr>
          <w:rFonts w:ascii="Times" w:hAnsi="Times" w:cs="Times"/>
          <w:sz w:val="20"/>
          <w:sz-cs w:val="20"/>
          <w:spacing w:val="-2"/>
        </w:rPr>
        <w:t xml:space="preserve"/>
      </w:r>
    </w:p>
    <w:p>
      <w:pPr>
        <w:ind w:left="739"/>
        <w:spacing w:before="64"/>
      </w:pPr>
      <w:r>
        <w:rPr>
          <w:rFonts w:ascii="Times" w:hAnsi="Times" w:cs="Times"/>
          <w:sz w:val="24"/>
          <w:sz-cs w:val="24"/>
          <w:spacing w:val="-2"/>
        </w:rPr>
        <w:t xml:space="preserve">select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set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ETPs),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subject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Percentage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Parameter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band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10%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relative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 </w:t>
      </w:r>
      <w:r>
        <w:rPr>
          <w:rFonts w:ascii="Times" w:hAnsi="Times" w:cs="Times"/>
          <w:sz w:val="24"/>
          <w:sz-cs w:val="24"/>
        </w:rPr>
        <w:t xml:space="preserve">calculated Reference Price.</w:t>
      </w:r>
      <w:r>
        <w:rPr>
          <w:rFonts w:ascii="Times" w:hAnsi="Times" w:cs="Times"/>
          <w:sz w:val="14"/>
          <w:sz-cs w:val="14"/>
          <w:position w:val="8"/>
        </w:rPr>
        <w:t xml:space="preserve">4</w:t>
      </w:r>
    </w:p>
    <w:p>
      <w:pPr>
        <w:spacing w:before="4"/>
      </w:pPr>
      <w:r>
        <w:rPr>
          <w:rFonts w:ascii="Times" w:hAnsi="Times" w:cs="Times"/>
          <w:sz w:val="14"/>
          <w:sz-cs w:val="14"/>
          <w:position w:val="8"/>
        </w:rPr>
        <w:t xml:space="preserve"/>
      </w:r>
    </w:p>
    <w:p>
      <w:pPr>
        <w:ind w:left="738" w:right="413"/>
      </w:pPr>
      <w:r>
        <w:rPr>
          <w:rFonts w:ascii="Times" w:hAnsi="Times" w:cs="Times"/>
          <w:sz w:val="24"/>
          <w:sz-cs w:val="24"/>
        </w:rPr>
        <w:t xml:space="preserve">This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may</w:t>
      </w:r>
      <w:r>
        <w:rPr>
          <w:rFonts w:ascii="Trebuchet MS" w:hAnsi="Trebuchet MS" w:cs="Trebuchet MS"/>
          <w:sz w:val="24"/>
          <w:sz-cs w:val="24"/>
          <w:i/>
          <w:spacing w:val="-2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appropriate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for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most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non-SCP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500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stocks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Russell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1000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stocks.</w:t>
      </w:r>
      <w:r>
        <w:rPr>
          <w:rFonts w:ascii="Times" w:hAnsi="Times" w:cs="Times"/>
          <w:sz w:val="24"/>
          <w:sz-cs w:val="24"/>
          <w:spacing w:val="1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But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unfettered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freedom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to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trade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up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to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10%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in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either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direction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on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a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stock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trading</w:t>
      </w:r>
      <w:r>
        <w:rPr>
          <w:rFonts w:ascii="Trebuchet MS" w:hAnsi="Trebuchet MS" w:cs="Trebuchet MS"/>
          <w:sz w:val="24"/>
          <w:sz-cs w:val="24"/>
          <w:b/>
          <w:spacing w:val="-21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at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well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over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$600,000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per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share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(i.e.,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a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more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than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$60,000</w:t>
      </w:r>
      <w:r>
        <w:rPr>
          <w:rFonts w:ascii="Trebuchet MS" w:hAnsi="Trebuchet MS" w:cs="Trebuchet MS"/>
          <w:sz w:val="24"/>
          <w:sz-cs w:val="24"/>
          <w:b/>
          <w:spacing w:val="-18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price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move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in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6"/>
        </w:rPr>
        <w:t xml:space="preserve">either </w:t>
      </w:r>
      <w:r>
        <w:rPr>
          <w:rFonts w:ascii="Trebuchet MS" w:hAnsi="Trebuchet MS" w:cs="Trebuchet MS"/>
          <w:sz w:val="24"/>
          <w:sz-cs w:val="24"/>
          <w:b/>
        </w:rPr>
        <w:t xml:space="preserve">direction)</w:t>
      </w:r>
      <w:r>
        <w:rPr>
          <w:rFonts w:ascii="Trebuchet MS" w:hAnsi="Trebuchet MS" w:cs="Trebuchet MS"/>
          <w:sz w:val="24"/>
          <w:sz-cs w:val="24"/>
          <w:b/>
          <w:spacing w:val="-1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is</w:t>
      </w:r>
      <w:r>
        <w:rPr>
          <w:rFonts w:ascii="Trebuchet MS" w:hAnsi="Trebuchet MS" w:cs="Trebuchet MS"/>
          <w:sz w:val="24"/>
          <w:sz-cs w:val="24"/>
          <w:b/>
          <w:spacing w:val="-1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clearly</w:t>
      </w:r>
      <w:r>
        <w:rPr>
          <w:rFonts w:ascii="Trebuchet MS" w:hAnsi="Trebuchet MS" w:cs="Trebuchet MS"/>
          <w:sz w:val="24"/>
          <w:sz-cs w:val="24"/>
          <w:b/>
          <w:spacing w:val="-1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inappropriate</w:t>
      </w:r>
      <w:r>
        <w:rPr>
          <w:rFonts w:ascii="Times" w:hAnsi="Times" w:cs="Times"/>
          <w:sz w:val="24"/>
          <w:sz-cs w:val="24"/>
        </w:rPr>
        <w:t xml:space="preserve">.</w:t>
      </w:r>
    </w:p>
    <w:p>
      <w:pPr>
        <w:ind w:left="738" w:right="413"/>
        <w:spacing w:before="285"/>
      </w:pPr>
      <w:r>
        <w:rPr>
          <w:rFonts w:ascii="Times" w:hAnsi="Times" w:cs="Times"/>
          <w:sz w:val="24"/>
          <w:sz-cs w:val="24"/>
        </w:rPr>
        <w:t xml:space="preserve">By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comparison,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under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bands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forth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various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exchange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CEE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Rules </w:t>
      </w:r>
      <w:r>
        <w:rPr>
          <w:rFonts w:ascii="Times" w:hAnsi="Times" w:cs="Times"/>
          <w:sz w:val="24"/>
          <w:sz-cs w:val="24"/>
          <w:spacing w:val="-2"/>
        </w:rPr>
        <w:t xml:space="preserve">(e.g.,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NYSE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Rule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7.10),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if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LULD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plan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had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not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applied,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applicable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price band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(relative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to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reference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price)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would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have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been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only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3%</w:t>
      </w:r>
      <w:r>
        <w:rPr>
          <w:rFonts w:ascii="Times" w:hAnsi="Times" w:cs="Times"/>
          <w:sz w:val="24"/>
          <w:sz-cs w:val="24"/>
          <w:spacing w:val="-2"/>
        </w:rPr>
        <w:t xml:space="preserve">.</w:t>
      </w:r>
      <w:r>
        <w:rPr>
          <w:rFonts w:ascii="Times" w:hAnsi="Times" w:cs="Times"/>
          <w:sz w:val="14"/>
          <w:sz-cs w:val="14"/>
          <w:position w:val="8"/>
          <w:spacing w:val="-2"/>
        </w:rPr>
        <w:t xml:space="preserve">5</w:t>
      </w:r>
    </w:p>
    <w:p>
      <w:pPr>
        <w:spacing w:before="5"/>
      </w:pPr>
      <w:r>
        <w:rPr>
          <w:rFonts w:ascii="Times" w:hAnsi="Times" w:cs="Times"/>
          <w:sz w:val="14"/>
          <w:sz-cs w:val="14"/>
          <w:position w:val="8"/>
          <w:spacing w:val="-2"/>
        </w:rPr>
        <w:t xml:space="preserve"/>
      </w:r>
    </w:p>
    <w:p>
      <w:pPr>
        <w:ind w:left="738" w:right="448"/>
      </w:pPr>
      <w:r>
        <w:rPr>
          <w:rFonts w:ascii="Times" w:hAnsi="Times" w:cs="Times"/>
          <w:sz w:val="24"/>
          <w:sz-cs w:val="24"/>
          <w:spacing w:val="-2"/>
        </w:rPr>
        <w:t xml:space="preserve">Put</w:t>
      </w:r>
      <w:r>
        <w:rPr>
          <w:rFonts w:ascii="Times" w:hAnsi="Times" w:cs="Times"/>
          <w:sz w:val="24"/>
          <w:sz-cs w:val="24"/>
          <w:spacing w:val="-2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another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way,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reopening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price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itself</w:t>
      </w:r>
      <w:r>
        <w:rPr>
          <w:rFonts w:ascii="Trebuchet MS" w:hAnsi="Trebuchet MS" w:cs="Trebuchet MS"/>
          <w:sz w:val="24"/>
          <w:sz-cs w:val="24"/>
          <w:b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(which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was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nearly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4.2%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away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from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 last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reasonable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reference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price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that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morning)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would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have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already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been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outside</w:t>
      </w:r>
      <w:r>
        <w:rPr>
          <w:rFonts w:ascii="Trebuchet MS" w:hAnsi="Trebuchet MS" w:cs="Trebuchet MS"/>
          <w:sz w:val="24"/>
          <w:sz-cs w:val="24"/>
          <w:b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of the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clearly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erroneous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execution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band,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and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1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immediately-subsequent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14+% </w:t>
      </w:r>
      <w:r>
        <w:rPr>
          <w:rFonts w:ascii="Trebuchet MS" w:hAnsi="Trebuchet MS" w:cs="Trebuchet MS"/>
          <w:sz w:val="24"/>
          <w:sz-cs w:val="24"/>
          <w:b/>
        </w:rPr>
        <w:t xml:space="preserve">rise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would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have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only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punctuated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point</w:t>
      </w:r>
      <w:r>
        <w:rPr>
          <w:rFonts w:ascii="Times" w:hAnsi="Times" w:cs="Times"/>
          <w:sz w:val="24"/>
          <w:sz-cs w:val="24"/>
        </w:rPr>
        <w:t xml:space="preserve">.</w:t>
      </w:r>
    </w:p>
    <w:p>
      <w:pPr>
        <w:spacing w:before="12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 w:right="905" w:first-line="-1440"/>
      </w:pPr>
      <w:r>
        <w:rPr>
          <w:rFonts w:ascii="Trebuchet MS" w:hAnsi="Trebuchet MS" w:cs="Trebuchet MS"/>
          <w:sz w:val="24"/>
          <w:sz-cs w:val="24"/>
          <w:i/>
        </w:rPr>
        <w:t xml:space="preserve"/>
        <w:tab/>
        <w:t xml:space="preserve">•</w:t>
        <w:tab/>
        <w:t xml:space="preserve"/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The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Reference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Price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under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the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LULD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Plan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is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inappropriately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reactive,</w:t>
      </w:r>
      <w:r>
        <w:rPr>
          <w:rFonts w:ascii="Trebuchet MS" w:hAnsi="Trebuchet MS" w:cs="Trebuchet MS"/>
          <w:sz w:val="24"/>
          <w:sz-cs w:val="24"/>
          <w:i/>
          <w:spacing w:val="-22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6"/>
        </w:rPr>
        <w:t xml:space="preserve">especially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immediately</w:t>
      </w:r>
      <w:r>
        <w:rPr>
          <w:rFonts w:ascii="Trebuchet MS" w:hAnsi="Trebuchet MS" w:cs="Trebuchet MS"/>
          <w:sz w:val="24"/>
          <w:sz-cs w:val="24"/>
          <w:i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following</w:t>
      </w:r>
      <w:r>
        <w:rPr>
          <w:rFonts w:ascii="Trebuchet MS" w:hAnsi="Trebuchet MS" w:cs="Trebuchet MS"/>
          <w:sz w:val="24"/>
          <w:sz-cs w:val="24"/>
          <w:i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a</w:t>
      </w:r>
      <w:r>
        <w:rPr>
          <w:rFonts w:ascii="Trebuchet MS" w:hAnsi="Trebuchet MS" w:cs="Trebuchet MS"/>
          <w:sz w:val="24"/>
          <w:sz-cs w:val="24"/>
          <w:i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i/>
          <w:spacing w:val="-2"/>
        </w:rPr>
        <w:t xml:space="preserve">reopening.</w:t>
      </w:r>
    </w:p>
    <w:p>
      <w:pPr>
        <w:ind w:left="738" w:right="270"/>
        <w:spacing w:before="106"/>
      </w:pPr>
      <w:r>
        <w:rPr>
          <w:rFonts w:ascii="Times" w:hAnsi="Times" w:cs="Times"/>
          <w:sz w:val="24"/>
          <w:sz-cs w:val="24"/>
        </w:rPr>
        <w:t xml:space="preserve">Under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LULD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Plan,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Reference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is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calculated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arithmetic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mean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 prices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reported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consolidated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tape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over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window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not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more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than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five minutes.</w:t>
      </w:r>
      <w:r>
        <w:rPr>
          <w:rFonts w:ascii="Times" w:hAnsi="Times" w:cs="Times"/>
          <w:sz w:val="24"/>
          <w:sz-cs w:val="24"/>
          <w:spacing w:val="3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Immediately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following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reopening,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window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is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even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shorter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(since there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less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than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five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minutes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prices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incorporate).</w:t>
      </w:r>
    </w:p>
    <w:p>
      <w:pPr>
        <w:ind w:left="738" w:right="413"/>
        <w:spacing w:before="121"/>
      </w:pPr>
      <w:r>
        <w:rPr>
          <w:rFonts w:ascii="Times" w:hAnsi="Times" w:cs="Times"/>
          <w:sz w:val="24"/>
          <w:sz-cs w:val="24"/>
          <w:spacing w:val="-2"/>
        </w:rPr>
        <w:t xml:space="preserve">As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result,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there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little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prevent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Reference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Price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from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virtually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tracking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 market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move-for-move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during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those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first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critical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minutes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following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re-opening.</w:t>
      </w:r>
      <w:r>
        <w:rPr>
          <w:rFonts w:ascii="Times" w:hAnsi="Times" w:cs="Times"/>
          <w:sz w:val="14"/>
          <w:sz-cs w:val="14"/>
          <w:position w:val="8"/>
          <w:spacing w:val="-2"/>
        </w:rPr>
        <w:t xml:space="preserve">6</w:t>
      </w:r>
    </w:p>
    <w:p>
      <w:pPr>
        <w:spacing w:before="18"/>
      </w:pPr>
      <w:r>
        <w:rPr>
          <w:rFonts w:ascii="Times" w:hAnsi="Times" w:cs="Times"/>
          <w:sz w:val="14"/>
          <w:sz-cs w:val="14"/>
          <w:position w:val="8"/>
          <w:spacing w:val="-2"/>
        </w:rPr>
        <w:t xml:space="preserve"/>
      </w:r>
    </w:p>
    <w:p>
      <w:pPr>
        <w:ind w:right="413"/>
      </w:pPr>
      <w:r>
        <w:rPr>
          <w:rFonts w:ascii="Times" w:hAnsi="Times" w:cs="Times"/>
          <w:sz w:val="24"/>
          <w:sz-cs w:val="24"/>
        </w:rPr>
        <w:t xml:space="preserve">Indeed,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such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short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sliding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window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for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calculation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Reference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 </w:t>
      </w:r>
      <w:r>
        <w:rPr>
          <w:rFonts w:ascii="Times" w:hAnsi="Times" w:cs="Times"/>
          <w:sz w:val="24"/>
          <w:sz-cs w:val="24"/>
          <w:spacing w:val="-6"/>
        </w:rPr>
        <w:t xml:space="preserve">provides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little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drag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on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the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ability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of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the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market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to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gyrate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to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wildly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inappropriate </w:t>
      </w:r>
      <w:r>
        <w:rPr>
          <w:rFonts w:ascii="Times" w:hAnsi="Times" w:cs="Times"/>
          <w:sz w:val="24"/>
          <w:sz-cs w:val="24"/>
        </w:rPr>
        <w:t xml:space="preserve">prices;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may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prevent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flash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crashes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occur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seconds,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but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does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little more than that.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96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rebuchet MS" w:hAnsi="Trebuchet MS" w:cs="Trebuchet MS"/>
          <w:sz w:val="24"/>
          <w:sz-cs w:val="24"/>
          <w:b/>
        </w:rPr>
        <w:t xml:space="preserve"/>
        <w:tab/>
        <w:t xml:space="preserve">•</w:t>
        <w:tab/>
        <w:t xml:space="preserve"/>
      </w:r>
      <w:r>
        <w:rPr>
          <w:rFonts w:ascii="Trebuchet MS" w:hAnsi="Trebuchet MS" w:cs="Trebuchet MS"/>
          <w:sz w:val="24"/>
          <w:sz-cs w:val="24"/>
          <w:b/>
          <w:u w:val="single"/>
          <w:spacing w:val="-17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Lack</w:t>
      </w:r>
      <w:r>
        <w:rPr>
          <w:rFonts w:ascii="Trebuchet MS" w:hAnsi="Trebuchet MS" w:cs="Trebuchet MS"/>
          <w:sz w:val="24"/>
          <w:sz-cs w:val="24"/>
          <w:b/>
          <w:u w:val="single"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of</w:t>
      </w:r>
      <w:r>
        <w:rPr>
          <w:rFonts w:ascii="Trebuchet MS" w:hAnsi="Trebuchet MS" w:cs="Trebuchet MS"/>
          <w:sz w:val="24"/>
          <w:sz-cs w:val="24"/>
          <w:b/>
          <w:u w:val="single"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Discretion</w:t>
      </w:r>
      <w:r>
        <w:rPr>
          <w:rFonts w:ascii="Trebuchet MS" w:hAnsi="Trebuchet MS" w:cs="Trebuchet MS"/>
          <w:sz w:val="24"/>
          <w:sz-cs w:val="24"/>
          <w:b/>
          <w:u w:val="single"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for</w:t>
      </w:r>
      <w:r>
        <w:rPr>
          <w:rFonts w:ascii="Trebuchet MS" w:hAnsi="Trebuchet MS" w:cs="Trebuchet MS"/>
          <w:sz w:val="24"/>
          <w:sz-cs w:val="24"/>
          <w:b/>
          <w:u w:val="single"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Exchanges</w:t>
      </w:r>
      <w:r>
        <w:rPr>
          <w:rFonts w:ascii="Trebuchet MS" w:hAnsi="Trebuchet MS" w:cs="Trebuchet MS"/>
          <w:sz w:val="24"/>
          <w:sz-cs w:val="24"/>
          <w:b/>
          <w:u w:val="single"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to</w:t>
      </w:r>
      <w:r>
        <w:rPr>
          <w:rFonts w:ascii="Trebuchet MS" w:hAnsi="Trebuchet MS" w:cs="Trebuchet MS"/>
          <w:sz w:val="24"/>
          <w:sz-cs w:val="24"/>
          <w:b/>
          <w:u w:val="single"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Review</w:t>
      </w:r>
      <w:r>
        <w:rPr>
          <w:rFonts w:ascii="Trebuchet MS" w:hAnsi="Trebuchet MS" w:cs="Trebuchet MS"/>
          <w:sz w:val="24"/>
          <w:sz-cs w:val="24"/>
          <w:b/>
          <w:u w:val="single"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Clearly</w:t>
      </w:r>
      <w:r>
        <w:rPr>
          <w:rFonts w:ascii="Trebuchet MS" w:hAnsi="Trebuchet MS" w:cs="Trebuchet MS"/>
          <w:sz w:val="24"/>
          <w:sz-cs w:val="24"/>
          <w:b/>
          <w:u w:val="single"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Erroneous</w:t>
      </w:r>
      <w:r>
        <w:rPr>
          <w:rFonts w:ascii="Trebuchet MS" w:hAnsi="Trebuchet MS" w:cs="Trebuchet MS"/>
          <w:sz w:val="24"/>
          <w:sz-cs w:val="24"/>
          <w:b/>
          <w:u w:val="single"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u w:val="single"/>
          <w:spacing w:val="-4"/>
        </w:rPr>
        <w:t xml:space="preserve">Trades</w:t>
      </w:r>
    </w:p>
    <w:p>
      <w:pPr>
        <w:ind w:left="19" w:right="668"/>
        <w:spacing w:before="120"/>
      </w:pP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above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deficiencies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might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not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problem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if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LULD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Plan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formed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just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one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part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 </w:t>
      </w:r>
      <w:r>
        <w:rPr>
          <w:rFonts w:ascii="Times" w:hAnsi="Times" w:cs="Times"/>
          <w:sz w:val="24"/>
          <w:sz-cs w:val="24"/>
        </w:rPr>
        <w:t xml:space="preserve">multi-layered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array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tools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exchanges’</w:t>
      </w:r>
      <w:r>
        <w:rPr>
          <w:rFonts w:ascii="Times" w:hAnsi="Times" w:cs="Times"/>
          <w:sz w:val="24"/>
          <w:sz-cs w:val="24"/>
          <w:spacing w:val="-3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toolbox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address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transient,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 </w:t>
      </w:r>
      <w:r>
        <w:rPr>
          <w:rFonts w:ascii="Times" w:hAnsi="Times" w:cs="Times"/>
          <w:sz w:val="24"/>
          <w:sz-cs w:val="24"/>
          <w:spacing w:val="-2"/>
        </w:rPr>
        <w:t xml:space="preserve">action.</w:t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spacing w:before="127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9" w:right="823"/>
        <w:spacing w:before="131"/>
      </w:pPr>
      <w:r>
        <w:rPr>
          <w:rFonts w:ascii="Times" w:hAnsi="Times" w:cs="Times"/>
          <w:sz w:val="12"/>
          <w:sz-cs w:val="12"/>
          <w:position w:val="7"/>
          <w:spacing w:val="-10"/>
        </w:rPr>
        <w:t xml:space="preserve">4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rebuchet MS" w:hAnsi="Trebuchet MS" w:cs="Trebuchet MS"/>
          <w:sz w:val="20"/>
          <w:sz-cs w:val="20"/>
          <w:i/>
          <w:spacing w:val="-4"/>
        </w:rPr>
        <w:t xml:space="preserve">See</w:t>
      </w:r>
      <w:r>
        <w:rPr>
          <w:rFonts w:ascii="Trebuchet MS" w:hAnsi="Trebuchet MS" w:cs="Trebuchet MS"/>
          <w:sz w:val="20"/>
          <w:sz-cs w:val="20"/>
          <w:i/>
          <w:spacing w:val="-13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LULD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Plan,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Appendix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A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(Percentage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Parameters),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Section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II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(Tier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2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NMS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Stocks),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rebuchet MS" w:hAnsi="Trebuchet MS" w:cs="Trebuchet MS"/>
          <w:sz w:val="20"/>
          <w:sz-cs w:val="20"/>
          <w:i/>
          <w:spacing w:val="-4"/>
        </w:rPr>
        <w:t xml:space="preserve">available</w:t>
      </w:r>
      <w:r>
        <w:rPr>
          <w:rFonts w:ascii="Trebuchet MS" w:hAnsi="Trebuchet MS" w:cs="Trebuchet MS"/>
          <w:sz w:val="20"/>
          <w:sz-cs w:val="20"/>
          <w:i/>
          <w:spacing w:val="-13"/>
        </w:rPr>
        <w:t xml:space="preserve"> </w:t>
      </w:r>
      <w:r>
        <w:rPr>
          <w:rFonts w:ascii="Trebuchet MS" w:hAnsi="Trebuchet MS" w:cs="Trebuchet MS"/>
          <w:sz w:val="20"/>
          <w:sz-cs w:val="20"/>
          <w:i/>
          <w:spacing w:val="-4"/>
        </w:rPr>
        <w:t xml:space="preserve">at </w:t>
      </w:r>
      <w:r>
        <w:rPr>
          <w:rFonts w:ascii="Times" w:hAnsi="Times" w:cs="Times"/>
          <w:sz w:val="20"/>
          <w:sz-cs w:val="20"/>
          <w:u w:val="single" w:color="467886"/>
          <w:spacing w:val="-2"/>
          <w:color w:val="467886"/>
        </w:rPr>
        <w:t xml:space="preserve">https://cdn.luldplan.com/plans/LULD-Plan-Amendment-20.pdf</w:t>
      </w:r>
      <w:r>
        <w:rPr>
          <w:rFonts w:ascii="Times" w:hAnsi="Times" w:cs="Times"/>
          <w:sz w:val="20"/>
          <w:sz-cs w:val="20"/>
          <w:spacing w:val="-2"/>
        </w:rPr>
        <w:t xml:space="preserve">.</w:t>
      </w:r>
    </w:p>
    <w:p>
      <w:pPr>
        <w:ind w:left="19" w:right="553"/>
      </w:pPr>
      <w:r>
        <w:rPr>
          <w:rFonts w:ascii="Times" w:hAnsi="Times" w:cs="Times"/>
          <w:sz w:val="12"/>
          <w:sz-cs w:val="12"/>
          <w:position w:val="7"/>
          <w:spacing w:val="-10"/>
        </w:rPr>
        <w:t xml:space="preserve">5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spacing w:val="-2"/>
        </w:rPr>
        <w:t xml:space="preserve">The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CEE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Rules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generally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provide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for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price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band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of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3%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relative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to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reference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price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during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regular </w:t>
      </w:r>
      <w:r>
        <w:rPr>
          <w:rFonts w:ascii="Times" w:hAnsi="Times" w:cs="Times"/>
          <w:sz w:val="20"/>
          <w:sz-cs w:val="20"/>
        </w:rPr>
        <w:t xml:space="preserve">trading</w:t>
      </w:r>
      <w:r>
        <w:rPr>
          <w:rFonts w:ascii="Times" w:hAnsi="Times" w:cs="Times"/>
          <w:sz w:val="20"/>
          <w:sz-cs w:val="20"/>
          <w:spacing w:val="-5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hours</w:t>
      </w:r>
      <w:r>
        <w:rPr>
          <w:rFonts w:ascii="Times" w:hAnsi="Times" w:cs="Times"/>
          <w:sz w:val="20"/>
          <w:sz-cs w:val="20"/>
          <w:spacing w:val="-5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for</w:t>
      </w:r>
      <w:r>
        <w:rPr>
          <w:rFonts w:ascii="Times" w:hAnsi="Times" w:cs="Times"/>
          <w:sz w:val="20"/>
          <w:sz-cs w:val="20"/>
          <w:spacing w:val="-5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stocks</w:t>
      </w:r>
      <w:r>
        <w:rPr>
          <w:rFonts w:ascii="Times" w:hAnsi="Times" w:cs="Times"/>
          <w:sz w:val="20"/>
          <w:sz-cs w:val="20"/>
          <w:spacing w:val="-5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over</w:t>
      </w:r>
      <w:r>
        <w:rPr>
          <w:rFonts w:ascii="Times" w:hAnsi="Times" w:cs="Times"/>
          <w:sz w:val="20"/>
          <w:sz-cs w:val="20"/>
          <w:spacing w:val="-5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$50/share.</w:t>
      </w:r>
    </w:p>
    <w:p>
      <w:pPr>
        <w:ind w:left="18" w:right="357"/>
        <w:spacing w:before="1"/>
      </w:pPr>
      <w:r>
        <w:rPr>
          <w:rFonts w:ascii="Times" w:hAnsi="Times" w:cs="Times"/>
          <w:sz w:val="12"/>
          <w:sz-cs w:val="12"/>
          <w:position w:val="7"/>
          <w:spacing w:val="-10"/>
        </w:rPr>
        <w:t xml:space="preserve">6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</w:rPr>
        <w:t xml:space="preserve">Although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LULD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Plan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does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include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30-second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minimum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dwell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time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for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Reference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Price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under Section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V.B.1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of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Plan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following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re-open,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our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observation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is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that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that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still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does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little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prevent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wild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price excursions,</w:t>
      </w:r>
      <w:r>
        <w:rPr>
          <w:rFonts w:ascii="Times" w:hAnsi="Times" w:cs="Times"/>
          <w:sz w:val="20"/>
          <w:sz-cs w:val="20"/>
          <w:spacing w:val="-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given</w:t>
      </w:r>
      <w:r>
        <w:rPr>
          <w:rFonts w:ascii="Times" w:hAnsi="Times" w:cs="Times"/>
          <w:sz w:val="20"/>
          <w:sz-cs w:val="20"/>
          <w:spacing w:val="-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how</w:t>
      </w:r>
      <w:r>
        <w:rPr>
          <w:rFonts w:ascii="Times" w:hAnsi="Times" w:cs="Times"/>
          <w:sz w:val="20"/>
          <w:sz-cs w:val="20"/>
          <w:spacing w:val="-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broad</w:t>
      </w:r>
      <w:r>
        <w:rPr>
          <w:rFonts w:ascii="Times" w:hAnsi="Times" w:cs="Times"/>
          <w:sz w:val="20"/>
          <w:sz-cs w:val="20"/>
          <w:spacing w:val="-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band</w:t>
      </w:r>
      <w:r>
        <w:rPr>
          <w:rFonts w:ascii="Times" w:hAnsi="Times" w:cs="Times"/>
          <w:sz w:val="20"/>
          <w:sz-cs w:val="20"/>
          <w:spacing w:val="-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is.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9" w:right="475"/>
        <w:spacing w:before="79"/>
      </w:pPr>
      <w:r>
        <w:rPr>
          <w:rFonts w:ascii="Times" w:hAnsi="Times" w:cs="Times"/>
          <w:sz w:val="24"/>
          <w:sz-cs w:val="24"/>
          <w:spacing w:val="-2"/>
        </w:rPr>
        <w:t xml:space="preserve">Indeed,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if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exchanges’</w:t>
      </w:r>
      <w:r>
        <w:rPr>
          <w:rFonts w:ascii="Times" w:hAnsi="Times" w:cs="Times"/>
          <w:sz w:val="24"/>
          <w:sz-cs w:val="24"/>
          <w:spacing w:val="-3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CEE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Rules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currently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existed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same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form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they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had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prior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adoption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LULD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Plan,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exchanges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would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still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have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second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tool </w:t>
      </w:r>
      <w:r>
        <w:rPr>
          <w:rFonts w:ascii="Times" w:hAnsi="Times" w:cs="Times"/>
          <w:sz w:val="24"/>
          <w:sz-cs w:val="24"/>
          <w:spacing w:val="-2"/>
        </w:rPr>
        <w:t xml:space="preserve">available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them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unusual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circumstances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where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LULD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Plan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was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inadequate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curtail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unnatural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action</w:t>
      </w:r>
      <w:r>
        <w:rPr>
          <w:rFonts w:ascii="Tahoma" w:hAnsi="Tahoma" w:cs="Tahoma"/>
          <w:sz w:val="24"/>
          <w:sz-cs w:val="24"/>
          <w:b/>
        </w:rPr>
        <w:t xml:space="preserve">.</w:t>
      </w:r>
    </w:p>
    <w:p>
      <w:pPr>
        <w:spacing w:before="11"/>
      </w:pPr>
      <w:r>
        <w:rPr>
          <w:rFonts w:ascii="Tahoma" w:hAnsi="Tahoma" w:cs="Tahoma"/>
          <w:sz w:val="24"/>
          <w:sz-cs w:val="24"/>
          <w:b/>
        </w:rPr>
        <w:t xml:space="preserve"/>
      </w:r>
    </w:p>
    <w:p>
      <w:pPr>
        <w:ind w:left="19" w:right="270"/>
      </w:pP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Yet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current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CEE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Rules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of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various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national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securities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exchanges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prohibit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them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from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taking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any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action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to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bust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trades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occurring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during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regular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trading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hours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if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4"/>
        </w:rPr>
        <w:t xml:space="preserve">LULD </w:t>
      </w:r>
      <w:r>
        <w:rPr>
          <w:rFonts w:ascii="Trebuchet MS" w:hAnsi="Trebuchet MS" w:cs="Trebuchet MS"/>
          <w:sz w:val="24"/>
          <w:sz-cs w:val="24"/>
          <w:b/>
        </w:rPr>
        <w:t xml:space="preserve">bands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are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in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effect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and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trade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happened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within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those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bands</w:t>
      </w:r>
      <w:r>
        <w:rPr>
          <w:rFonts w:ascii="Times" w:hAnsi="Times" w:cs="Times"/>
          <w:sz w:val="24"/>
          <w:sz-cs w:val="24"/>
        </w:rPr>
        <w:t xml:space="preserve">,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i.e.,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if:</w:t>
      </w:r>
    </w:p>
    <w:p>
      <w:pPr>
        <w:ind w:left="720" w:first-line="-720"/>
        <w:spacing w:before="9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relevant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symbol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subject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LULD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Plan;</w:t>
      </w:r>
    </w:p>
    <w:p>
      <w:pPr>
        <w:ind w:left="720" w:first-line="-720"/>
        <w:spacing w:before="18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LULD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bands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were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being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disseminated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time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trade;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and</w:t>
      </w:r>
    </w:p>
    <w:p>
      <w:pPr>
        <w:ind w:left="720" w:first-line="-720"/>
        <w:spacing w:before="13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trade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occurs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within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LULD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price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bands.</w:t>
      </w:r>
      <w:r>
        <w:rPr>
          <w:rFonts w:ascii="Times" w:hAnsi="Times" w:cs="Times"/>
          <w:sz w:val="14"/>
          <w:sz-cs w:val="14"/>
          <w:position w:val="8"/>
          <w:spacing w:val="-2"/>
        </w:rPr>
        <w:t xml:space="preserve">7</w:t>
      </w:r>
    </w:p>
    <w:p>
      <w:pPr>
        <w:spacing w:before="3"/>
      </w:pPr>
      <w:r>
        <w:rPr>
          <w:rFonts w:ascii="Times" w:hAnsi="Times" w:cs="Times"/>
          <w:sz w:val="14"/>
          <w:sz-cs w:val="14"/>
          <w:position w:val="8"/>
          <w:spacing w:val="-2"/>
        </w:rPr>
        <w:t xml:space="preserve"/>
      </w:r>
    </w:p>
    <w:p>
      <w:pPr>
        <w:ind w:left="19" w:right="270"/>
      </w:pPr>
      <w:r>
        <w:rPr>
          <w:rFonts w:ascii="Times" w:hAnsi="Times" w:cs="Times"/>
          <w:sz w:val="24"/>
          <w:sz-cs w:val="24"/>
        </w:rPr>
        <w:t xml:space="preserve">This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unfairly</w:t>
      </w:r>
      <w:r>
        <w:rPr>
          <w:rFonts w:ascii="Times" w:hAnsi="Times" w:cs="Times"/>
          <w:sz w:val="24"/>
          <w:sz-cs w:val="24"/>
          <w:spacing w:val="-1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unnecessarily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leaves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market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participants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bear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losses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result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 particularly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disorderly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markets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LULD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Plan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was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inadequate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prevent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–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losses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 could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have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been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avoided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entirely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if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trades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spurious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were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simply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busted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 </w:t>
      </w:r>
      <w:r>
        <w:rPr>
          <w:rFonts w:ascii="Times" w:hAnsi="Times" w:cs="Times"/>
          <w:sz w:val="24"/>
          <w:sz-cs w:val="24"/>
          <w:spacing w:val="-2"/>
        </w:rPr>
        <w:t xml:space="preserve">traditional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clearly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erroneous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price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bands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(as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found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NYSE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Equities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Rule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7.10(c)(2))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would allow.</w:t>
      </w:r>
    </w:p>
    <w:p>
      <w:pPr>
        <w:spacing w:before="9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19" w:right="370"/>
      </w:pP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sheer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complexity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interconnectedness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modern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markets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trading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systems, both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automated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otherwise,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makes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it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impossible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envision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advance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every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set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 circumstances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could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result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extreme,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erroneous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moves,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design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system </w:t>
      </w:r>
      <w:r>
        <w:rPr>
          <w:rFonts w:ascii="Times" w:hAnsi="Times" w:cs="Times"/>
          <w:sz w:val="24"/>
          <w:sz-cs w:val="24"/>
          <w:spacing w:val="-2"/>
        </w:rPr>
        <w:t xml:space="preserve">that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will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always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prevent</w:t>
      </w:r>
      <w:r>
        <w:rPr>
          <w:rFonts w:ascii="Times" w:hAnsi="Times" w:cs="Times"/>
          <w:sz w:val="24"/>
          <w:sz-cs w:val="24"/>
          <w:spacing w:val="-27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them.</w:t>
      </w:r>
      <w:r>
        <w:rPr>
          <w:rFonts w:ascii="Times" w:hAnsi="Times" w:cs="Times"/>
          <w:sz w:val="24"/>
          <w:sz-cs w:val="24"/>
          <w:spacing w:val="10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Returning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discretion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to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exchanges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and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allowing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them the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flexibility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to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promptly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address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unexpected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events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and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outcomes,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including</w:t>
      </w:r>
      <w:r>
        <w:rPr>
          <w:rFonts w:ascii="Trebuchet MS" w:hAnsi="Trebuchet MS" w:cs="Trebuchet MS"/>
          <w:sz w:val="24"/>
          <w:sz-cs w:val="24"/>
          <w:b/>
          <w:spacing w:val="-16"/>
        </w:rPr>
        <w:t xml:space="preserve"> </w:t>
      </w:r>
      <w:r>
        <w:rPr>
          <w:rFonts w:ascii="Trebuchet MS" w:hAnsi="Trebuchet MS" w:cs="Trebuchet MS"/>
          <w:sz w:val="24"/>
          <w:sz-cs w:val="24"/>
          <w:b/>
          <w:spacing w:val="-2"/>
        </w:rPr>
        <w:t xml:space="preserve">with </w:t>
      </w:r>
      <w:r>
        <w:rPr>
          <w:rFonts w:ascii="Trebuchet MS" w:hAnsi="Trebuchet MS" w:cs="Trebuchet MS"/>
          <w:sz w:val="24"/>
          <w:sz-cs w:val="24"/>
          <w:b/>
        </w:rPr>
        <w:t xml:space="preserve">trade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busts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where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appropriate,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is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the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necessary</w:t>
      </w:r>
      <w:r>
        <w:rPr>
          <w:rFonts w:ascii="Trebuchet MS" w:hAnsi="Trebuchet MS" w:cs="Trebuchet MS"/>
          <w:sz w:val="24"/>
          <w:sz-cs w:val="24"/>
          <w:b/>
          <w:spacing w:val="-24"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cure.</w:t>
      </w:r>
    </w:p>
    <w:p>
      <w:pPr/>
      <w:r>
        <w:rPr>
          <w:rFonts w:ascii="Trebuchet MS" w:hAnsi="Trebuchet MS" w:cs="Trebuchet MS"/>
          <w:sz w:val="24"/>
          <w:sz-cs w:val="24"/>
          <w:b/>
        </w:rPr>
        <w:t xml:space="preserve"/>
      </w:r>
    </w:p>
    <w:p>
      <w:pPr>
        <w:spacing w:before="96"/>
      </w:pPr>
      <w:r>
        <w:rPr>
          <w:rFonts w:ascii="Trebuchet MS" w:hAnsi="Trebuchet MS" w:cs="Trebuchet MS"/>
          <w:sz w:val="24"/>
          <w:sz-cs w:val="24"/>
          <w:b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u w:val="single"/>
          <w:spacing w:val="-28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2"/>
        </w:rPr>
        <w:t xml:space="preserve">Conclusion</w:t>
      </w:r>
    </w:p>
    <w:p>
      <w:pPr>
        <w:ind w:left="19" w:right="340"/>
        <w:spacing w:before="119"/>
      </w:pPr>
      <w:r>
        <w:rPr>
          <w:rFonts w:ascii="Times" w:hAnsi="Times" w:cs="Times"/>
          <w:sz w:val="24"/>
          <w:sz-cs w:val="24"/>
          <w:spacing w:val="-2"/>
        </w:rPr>
        <w:t xml:space="preserve">Accordingly,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urge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Commission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and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Staff,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in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conversation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with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various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exchanges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LULD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Plan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Advisory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Committee,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to:</w:t>
      </w:r>
    </w:p>
    <w:p>
      <w:pPr>
        <w:ind w:left="720" w:right="438" w:first-line="-720"/>
        <w:spacing w:before="134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Restore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discretion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exchanges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to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bust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trades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occurring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within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LULD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bands </w:t>
      </w:r>
      <w:r>
        <w:rPr>
          <w:rFonts w:ascii="Times" w:hAnsi="Times" w:cs="Times"/>
          <w:sz w:val="24"/>
          <w:sz-cs w:val="24"/>
        </w:rPr>
        <w:t xml:space="preserve">under extraordinary circumstances.</w:t>
      </w:r>
      <w:r>
        <w:rPr>
          <w:rFonts w:ascii="Times" w:hAnsi="Times" w:cs="Times"/>
          <w:sz w:val="14"/>
          <w:sz-cs w:val="14"/>
          <w:position w:val="8"/>
        </w:rPr>
        <w:t xml:space="preserve">8</w:t>
      </w:r>
    </w:p>
    <w:p>
      <w:pPr/>
      <w:r>
        <w:rPr>
          <w:rFonts w:ascii="Times" w:hAnsi="Times" w:cs="Times"/>
          <w:sz w:val="14"/>
          <w:sz-cs w:val="14"/>
          <w:position w:val="8"/>
        </w:rPr>
        <w:t xml:space="preserve"/>
      </w:r>
    </w:p>
    <w:p>
      <w:pPr/>
      <w:r>
        <w:rPr>
          <w:rFonts w:ascii="Times" w:hAnsi="Times" w:cs="Times"/>
          <w:sz w:val="14"/>
          <w:sz-cs w:val="14"/>
          <w:position w:val="8"/>
        </w:rPr>
        <w:t xml:space="preserve"/>
      </w:r>
    </w:p>
    <w:p>
      <w:pPr/>
      <w:r>
        <w:rPr>
          <w:rFonts w:ascii="Times" w:hAnsi="Times" w:cs="Times"/>
          <w:sz w:val="14"/>
          <w:sz-cs w:val="14"/>
          <w:position w:val="8"/>
        </w:rPr>
        <w:t xml:space="preserve"/>
      </w:r>
    </w:p>
    <w:p>
      <w:pPr>
        <w:spacing w:before="189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9" w:right="340"/>
        <w:spacing w:before="131"/>
      </w:pPr>
      <w:r>
        <w:rPr>
          <w:rFonts w:ascii="Times" w:hAnsi="Times" w:cs="Times"/>
          <w:sz w:val="12"/>
          <w:sz-cs w:val="12"/>
          <w:position w:val="7"/>
          <w:spacing w:val="-10"/>
        </w:rPr>
        <w:t xml:space="preserve">7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rebuchet MS" w:hAnsi="Trebuchet MS" w:cs="Trebuchet MS"/>
          <w:sz w:val="20"/>
          <w:sz-cs w:val="20"/>
          <w:i/>
          <w:spacing w:val="-2"/>
        </w:rPr>
        <w:t xml:space="preserve">See,</w:t>
      </w:r>
      <w:r>
        <w:rPr>
          <w:rFonts w:ascii="Trebuchet MS" w:hAnsi="Trebuchet MS" w:cs="Trebuchet MS"/>
          <w:sz w:val="20"/>
          <w:sz-cs w:val="20"/>
          <w:i/>
          <w:spacing w:val="-14"/>
        </w:rPr>
        <w:t xml:space="preserve"> </w:t>
      </w:r>
      <w:r>
        <w:rPr>
          <w:rFonts w:ascii="Trebuchet MS" w:hAnsi="Trebuchet MS" w:cs="Trebuchet MS"/>
          <w:sz w:val="20"/>
          <w:sz-cs w:val="20"/>
          <w:i/>
          <w:spacing w:val="-2"/>
        </w:rPr>
        <w:t xml:space="preserve">e.g.,</w:t>
      </w:r>
      <w:r>
        <w:rPr>
          <w:rFonts w:ascii="Trebuchet MS" w:hAnsi="Trebuchet MS" w:cs="Trebuchet MS"/>
          <w:sz w:val="20"/>
          <w:sz-cs w:val="20"/>
          <w:i/>
          <w:spacing w:val="-1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NYSE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Rule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7.10(c)(1);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NYSE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Arca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Equities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Rule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7.10(c)(1);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NASDAǪ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Equities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Rule 11890(c)(1);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Cboe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BZX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Rule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11.17(c)(1);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IEX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Rule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11.270(c)(1);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MEMX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Rule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11.15(c)(1).</w:t>
      </w:r>
      <w:r>
        <w:rPr>
          <w:rFonts w:ascii="Times" w:hAnsi="Times" w:cs="Times"/>
          <w:sz w:val="20"/>
          <w:sz-cs w:val="20"/>
          <w:spacing w:val="-1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only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exception</w:t>
      </w:r>
      <w:r>
        <w:rPr>
          <w:rFonts w:ascii="Times" w:hAnsi="Times" w:cs="Times"/>
          <w:sz w:val="20"/>
          <w:sz-cs w:val="20"/>
          <w:spacing w:val="-23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to </w:t>
      </w:r>
      <w:r>
        <w:rPr>
          <w:rFonts w:ascii="Times" w:hAnsi="Times" w:cs="Times"/>
          <w:sz w:val="20"/>
          <w:sz-cs w:val="20"/>
        </w:rPr>
        <w:t xml:space="preserve">this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limitation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on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exchanges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is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in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case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of</w:t>
      </w:r>
      <w:r>
        <w:rPr>
          <w:rFonts w:ascii="Times" w:hAnsi="Times" w:cs="Times"/>
          <w:sz w:val="20"/>
          <w:sz-cs w:val="20"/>
          <w:spacing w:val="-2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“(1)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corporate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action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or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new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issue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or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(2)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security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that enters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Trading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Pause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pursuant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LULD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Plan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and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u w:val="single"/>
        </w:rPr>
        <w:t xml:space="preserve">resumes</w:t>
      </w:r>
      <w:r>
        <w:rPr>
          <w:rFonts w:ascii="Times" w:hAnsi="Times" w:cs="Times"/>
          <w:sz w:val="20"/>
          <w:sz-cs w:val="20"/>
          <w:u w:val="single"/>
          <w:spacing w:val="-20"/>
        </w:rPr>
        <w:t xml:space="preserve"> </w:t>
      </w:r>
      <w:r>
        <w:rPr>
          <w:rFonts w:ascii="Times" w:hAnsi="Times" w:cs="Times"/>
          <w:sz w:val="20"/>
          <w:sz-cs w:val="20"/>
          <w:u w:val="single"/>
        </w:rPr>
        <w:t xml:space="preserve">trading</w:t>
      </w:r>
      <w:r>
        <w:rPr>
          <w:rFonts w:ascii="Times" w:hAnsi="Times" w:cs="Times"/>
          <w:sz w:val="20"/>
          <w:sz-cs w:val="20"/>
          <w:u w:val="single"/>
          <w:spacing w:val="-20"/>
        </w:rPr>
        <w:t xml:space="preserve"> </w:t>
      </w:r>
      <w:r>
        <w:rPr>
          <w:rFonts w:ascii="Times" w:hAnsi="Times" w:cs="Times"/>
          <w:sz w:val="20"/>
          <w:sz-cs w:val="20"/>
          <w:u w:val="single"/>
        </w:rPr>
        <w:t xml:space="preserve">without</w:t>
      </w:r>
      <w:r>
        <w:rPr>
          <w:rFonts w:ascii="Times" w:hAnsi="Times" w:cs="Times"/>
          <w:sz w:val="20"/>
          <w:sz-cs w:val="20"/>
          <w:u w:val="single"/>
          <w:spacing w:val="-20"/>
        </w:rPr>
        <w:t xml:space="preserve"> </w:t>
      </w:r>
      <w:r>
        <w:rPr>
          <w:rFonts w:ascii="Times" w:hAnsi="Times" w:cs="Times"/>
          <w:sz w:val="20"/>
          <w:sz-cs w:val="20"/>
          <w:u w:val="single"/>
        </w:rPr>
        <w:t xml:space="preserve">an</w:t>
      </w:r>
      <w:r>
        <w:rPr>
          <w:rFonts w:ascii="Times" w:hAnsi="Times" w:cs="Times"/>
          <w:sz w:val="20"/>
          <w:sz-cs w:val="20"/>
          <w:u w:val="single"/>
          <w:spacing w:val="-20"/>
        </w:rPr>
        <w:t xml:space="preserve"> </w:t>
      </w:r>
      <w:r>
        <w:rPr>
          <w:rFonts w:ascii="Times" w:hAnsi="Times" w:cs="Times"/>
          <w:sz w:val="20"/>
          <w:sz-cs w:val="20"/>
          <w:u w:val="single"/>
        </w:rPr>
        <w:t xml:space="preserve">auction</w:t>
      </w:r>
      <w:r>
        <w:rPr>
          <w:rFonts w:ascii="Times" w:hAnsi="Times" w:cs="Times"/>
          <w:sz w:val="20"/>
          <w:sz-cs w:val="20"/>
        </w:rPr>
        <w:t xml:space="preserve">,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[and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the] Reference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Price</w:t>
      </w:r>
      <w:r>
        <w:rPr>
          <w:rFonts w:ascii="Times" w:hAnsi="Times" w:cs="Times"/>
          <w:sz w:val="20"/>
          <w:sz-cs w:val="20"/>
          <w:spacing w:val="-18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[]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is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determined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erroneous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by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an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O=icer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of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Exchange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because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it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clearly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deviated </w:t>
      </w:r>
      <w:r>
        <w:rPr>
          <w:rFonts w:ascii="Times" w:hAnsi="Times" w:cs="Times"/>
          <w:sz w:val="20"/>
          <w:sz-cs w:val="20"/>
          <w:spacing w:val="-2"/>
        </w:rPr>
        <w:t xml:space="preserve">from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theoretical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value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of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security.”</w:t>
      </w:r>
      <w:r>
        <w:rPr>
          <w:rFonts w:ascii="Times" w:hAnsi="Times" w:cs="Times"/>
          <w:sz w:val="20"/>
          <w:sz-cs w:val="20"/>
          <w:spacing w:val="17"/>
        </w:rPr>
        <w:t xml:space="preserve"> </w:t>
      </w:r>
      <w:r>
        <w:rPr>
          <w:rFonts w:ascii="Trebuchet MS" w:hAnsi="Trebuchet MS" w:cs="Trebuchet MS"/>
          <w:sz w:val="20"/>
          <w:sz-cs w:val="20"/>
          <w:i/>
          <w:spacing w:val="-2"/>
        </w:rPr>
        <w:t xml:space="preserve">See,</w:t>
      </w:r>
      <w:r>
        <w:rPr>
          <w:rFonts w:ascii="Trebuchet MS" w:hAnsi="Trebuchet MS" w:cs="Trebuchet MS"/>
          <w:sz w:val="20"/>
          <w:sz-cs w:val="20"/>
          <w:i/>
          <w:spacing w:val="-17"/>
        </w:rPr>
        <w:t xml:space="preserve"> </w:t>
      </w:r>
      <w:r>
        <w:rPr>
          <w:rFonts w:ascii="Trebuchet MS" w:hAnsi="Trebuchet MS" w:cs="Trebuchet MS"/>
          <w:sz w:val="20"/>
          <w:sz-cs w:val="20"/>
          <w:i/>
          <w:spacing w:val="-2"/>
        </w:rPr>
        <w:t xml:space="preserve">e.g.,</w:t>
      </w:r>
      <w:r>
        <w:rPr>
          <w:rFonts w:ascii="Trebuchet MS" w:hAnsi="Trebuchet MS" w:cs="Trebuchet MS"/>
          <w:sz w:val="20"/>
          <w:sz-cs w:val="20"/>
          <w:i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NYSE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Rule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7.10(c)(1)(C)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(emphasis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added).</w:t>
      </w:r>
      <w:r>
        <w:rPr>
          <w:rFonts w:ascii="Times" w:hAnsi="Times" w:cs="Times"/>
          <w:sz w:val="20"/>
          <w:sz-cs w:val="20"/>
          <w:spacing w:val="27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Even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where </w:t>
      </w:r>
      <w:r>
        <w:rPr>
          <w:rFonts w:ascii="Times" w:hAnsi="Times" w:cs="Times"/>
          <w:sz w:val="20"/>
          <w:sz-cs w:val="20"/>
        </w:rPr>
        <w:t xml:space="preserve">that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exception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applies,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sole</w:t>
      </w:r>
      <w:r>
        <w:rPr>
          <w:rFonts w:ascii="Times" w:hAnsi="Times" w:cs="Times"/>
          <w:sz w:val="20"/>
          <w:sz-cs w:val="20"/>
          <w:spacing w:val="-2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available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remedy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is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simply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apply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corrected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Reference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Price,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and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measure the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trade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in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question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relative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that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Reference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Price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and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LULD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Plan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Percentage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Parameter.</w:t>
      </w:r>
      <w:r>
        <w:rPr>
          <w:rFonts w:ascii="Times" w:hAnsi="Times" w:cs="Times"/>
          <w:sz w:val="20"/>
          <w:sz-cs w:val="20"/>
          <w:spacing w:val="24"/>
        </w:rPr>
        <w:t xml:space="preserve"> </w:t>
      </w:r>
      <w:r>
        <w:rPr>
          <w:rFonts w:ascii="Trebuchet MS" w:hAnsi="Trebuchet MS" w:cs="Trebuchet MS"/>
          <w:sz w:val="20"/>
          <w:sz-cs w:val="20"/>
          <w:i/>
        </w:rPr>
        <w:t xml:space="preserve">Id.</w:t>
      </w:r>
    </w:p>
    <w:p>
      <w:pPr>
        <w:ind w:left="19" w:right="608"/>
      </w:pPr>
      <w:r>
        <w:rPr>
          <w:rFonts w:ascii="Times" w:hAnsi="Times" w:cs="Times"/>
          <w:sz w:val="12"/>
          <w:sz-cs w:val="12"/>
          <w:position w:val="7"/>
          <w:spacing w:val="-10"/>
        </w:rPr>
        <w:t xml:space="preserve">8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spacing w:val="-2"/>
        </w:rPr>
        <w:t xml:space="preserve">If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the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Commission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and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Sta=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are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concerned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about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exchanges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being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granted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discretion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too</w:t>
      </w:r>
      <w:r>
        <w:rPr>
          <w:rFonts w:ascii="Times" w:hAnsi="Times" w:cs="Times"/>
          <w:sz w:val="20"/>
          <w:sz-cs w:val="20"/>
          <w:spacing w:val="-16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liberally, </w:t>
      </w:r>
      <w:r>
        <w:rPr>
          <w:rFonts w:ascii="Times" w:hAnsi="Times" w:cs="Times"/>
          <w:sz w:val="20"/>
          <w:sz-cs w:val="20"/>
        </w:rPr>
        <w:t xml:space="preserve">appropriate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safeguards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could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be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put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in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place,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such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as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limiting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exercise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of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discretion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only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when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 plurality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or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majority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of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listing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/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UTP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exchanges</w:t>
      </w:r>
      <w:r>
        <w:rPr>
          <w:rFonts w:ascii="Times" w:hAnsi="Times" w:cs="Times"/>
          <w:sz w:val="20"/>
          <w:sz-cs w:val="20"/>
          <w:spacing w:val="-17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agree.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both"/>
        <w:ind w:left="720" w:right="1248" w:first-line="-720"/>
        <w:spacing w:before="77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6"/>
        </w:rPr>
        <w:t xml:space="preserve">For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LULD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Plan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Tier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2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stocks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trading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at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over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$10,000/share,</w:t>
      </w:r>
      <w:r>
        <w:rPr>
          <w:rFonts w:ascii="Times" w:hAnsi="Times" w:cs="Times"/>
          <w:sz w:val="14"/>
          <w:sz-cs w:val="14"/>
          <w:position w:val="8"/>
          <w:spacing w:val="-6"/>
        </w:rPr>
        <w:t xml:space="preserve">9</w:t>
      </w:r>
      <w:r>
        <w:rPr>
          <w:rFonts w:ascii="Times" w:hAnsi="Times" w:cs="Times"/>
          <w:sz w:val="14"/>
          <w:sz-cs w:val="14"/>
          <w:position w:val="8"/>
          <w:spacing w:val="27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narrow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the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  <w:spacing w:val="-6"/>
        </w:rPr>
        <w:t xml:space="preserve">LULD </w:t>
      </w:r>
      <w:r>
        <w:rPr>
          <w:rFonts w:ascii="Times" w:hAnsi="Times" w:cs="Times"/>
          <w:sz w:val="24"/>
          <w:sz-cs w:val="24"/>
        </w:rPr>
        <w:t xml:space="preserve">Percentage</w:t>
      </w:r>
      <w:r>
        <w:rPr>
          <w:rFonts w:ascii="Times" w:hAnsi="Times" w:cs="Times"/>
          <w:sz w:val="24"/>
          <w:sz-cs w:val="24"/>
          <w:spacing w:val="-1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Parameter</w:t>
      </w:r>
      <w:r>
        <w:rPr>
          <w:rFonts w:ascii="Times" w:hAnsi="Times" w:cs="Times"/>
          <w:sz w:val="24"/>
          <w:sz-cs w:val="24"/>
          <w:spacing w:val="-1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1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3"/>
        </w:rPr>
        <w:t xml:space="preserve"> </w:t>
      </w:r>
      <w:r>
        <w:rPr>
          <w:rFonts w:ascii="Trebuchet MS" w:hAnsi="Trebuchet MS" w:cs="Trebuchet MS"/>
          <w:sz w:val="24"/>
          <w:sz-cs w:val="24"/>
          <w:i/>
        </w:rPr>
        <w:t xml:space="preserve">lesser</w:t>
      </w:r>
      <w:r>
        <w:rPr>
          <w:rFonts w:ascii="Trebuchet MS" w:hAnsi="Trebuchet MS" w:cs="Trebuchet MS"/>
          <w:sz w:val="24"/>
          <w:sz-cs w:val="24"/>
          <w:i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of:</w:t>
      </w:r>
    </w:p>
    <w:p>
      <w:pPr>
        <w:jc w:val="both"/>
        <w:ind w:left="1440" w:first-line="-1440"/>
        <w:spacing w:before="1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4"/>
        </w:rPr>
        <w:t xml:space="preserve">5%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(the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same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as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it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would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be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if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it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was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Tier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1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stock);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5"/>
        </w:rPr>
        <w:t xml:space="preserve">and</w:t>
      </w:r>
    </w:p>
    <w:p>
      <w:pPr>
        <w:jc w:val="both"/>
        <w:ind w:left="1440" w:right="947" w:first-line="-1440"/>
        <w:spacing w:before="113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4"/>
        </w:rPr>
        <w:t xml:space="preserve">$25,000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(so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that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maximum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price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swing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within</w:t>
      </w:r>
      <w:r>
        <w:rPr>
          <w:rFonts w:ascii="Times" w:hAnsi="Times" w:cs="Times"/>
          <w:sz w:val="24"/>
          <w:sz-cs w:val="24"/>
          <w:spacing w:val="-1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band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cannot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grow </w:t>
      </w:r>
      <w:r>
        <w:rPr>
          <w:rFonts w:ascii="Times" w:hAnsi="Times" w:cs="Times"/>
          <w:sz w:val="24"/>
          <w:sz-cs w:val="24"/>
        </w:rPr>
        <w:t xml:space="preserve">without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bound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stock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grows).</w:t>
      </w:r>
    </w:p>
    <w:p>
      <w:pPr>
        <w:jc w:val="both"/>
        <w:ind w:left="720" w:right="450" w:first-line="-720"/>
        <w:spacing w:before="139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Make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LULD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Plan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Reference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calculation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less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reactive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under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circumstances surrounding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re-open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in</w:t>
      </w:r>
      <w:r>
        <w:rPr>
          <w:rFonts w:ascii="Times" w:hAnsi="Times" w:cs="Times"/>
          <w:sz w:val="24"/>
          <w:sz-cs w:val="24"/>
          <w:u w:val="single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connection</w:t>
      </w:r>
      <w:r>
        <w:rPr>
          <w:rFonts w:ascii="Times" w:hAnsi="Times" w:cs="Times"/>
          <w:sz w:val="24"/>
          <w:sz-cs w:val="24"/>
          <w:u w:val="single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with</w:t>
      </w:r>
      <w:r>
        <w:rPr>
          <w:rFonts w:ascii="Times" w:hAnsi="Times" w:cs="Times"/>
          <w:sz w:val="24"/>
          <w:sz-cs w:val="24"/>
          <w:u w:val="single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an</w:t>
      </w:r>
      <w:r>
        <w:rPr>
          <w:rFonts w:ascii="Times" w:hAnsi="Times" w:cs="Times"/>
          <w:sz w:val="24"/>
          <w:sz-cs w:val="24"/>
          <w:u w:val="single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exchange</w:t>
      </w:r>
      <w:r>
        <w:rPr>
          <w:rFonts w:ascii="Times" w:hAnsi="Times" w:cs="Times"/>
          <w:sz w:val="24"/>
          <w:sz-cs w:val="24"/>
          <w:u w:val="single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system</w:t>
      </w:r>
      <w:r>
        <w:rPr>
          <w:rFonts w:ascii="Times" w:hAnsi="Times" w:cs="Times"/>
          <w:sz w:val="24"/>
          <w:sz-cs w:val="24"/>
          <w:u w:val="single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issue</w:t>
      </w:r>
      <w:r>
        <w:rPr>
          <w:rFonts w:ascii="Times" w:hAnsi="Times" w:cs="Times"/>
          <w:sz w:val="24"/>
          <w:sz-cs w:val="24"/>
        </w:rPr>
        <w:t xml:space="preserve">.</w:t>
      </w:r>
      <w:r>
        <w:rPr>
          <w:rFonts w:ascii="Times" w:hAnsi="Times" w:cs="Times"/>
          <w:sz w:val="14"/>
          <w:sz-cs w:val="14"/>
          <w:position w:val="8"/>
        </w:rPr>
        <w:t xml:space="preserve">10</w:t>
      </w:r>
    </w:p>
    <w:p>
      <w:pPr>
        <w:jc w:val="both"/>
        <w:ind w:left="1440" w:right="611" w:first-line="-1440"/>
        <w:spacing w:before="123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4"/>
        </w:rPr>
        <w:t xml:space="preserve">One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way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to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do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that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would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be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to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require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an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officer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of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listing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exchange</w:t>
      </w:r>
      <w:r>
        <w:rPr>
          <w:rFonts w:ascii="Times" w:hAnsi="Times" w:cs="Times"/>
          <w:sz w:val="24"/>
          <w:sz-cs w:val="24"/>
          <w:spacing w:val="-12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to set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“Prior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Fair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Price”,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based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on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last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orderly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trade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price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before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halt,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incorporate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Prior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Fair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into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Reference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Price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way</w:t>
      </w:r>
      <w:r>
        <w:rPr>
          <w:rFonts w:ascii="Times" w:hAnsi="Times" w:cs="Times"/>
          <w:sz w:val="24"/>
          <w:sz-cs w:val="24"/>
          <w:spacing w:val="-2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that:</w:t>
      </w:r>
    </w:p>
    <w:p>
      <w:pPr>
        <w:jc w:val="both"/>
        <w:ind w:left="2160" w:first-line="-2160"/>
        <w:spacing w:before="126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4"/>
        </w:rPr>
        <w:t xml:space="preserve">gives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it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substantial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weight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at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time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of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the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reopen,</w:t>
      </w:r>
      <w:r>
        <w:rPr>
          <w:rFonts w:ascii="Times" w:hAnsi="Times" w:cs="Times"/>
          <w:sz w:val="24"/>
          <w:sz-cs w:val="24"/>
          <w:spacing w:val="-18"/>
        </w:rPr>
        <w:t xml:space="preserve"> </w:t>
      </w:r>
      <w:r>
        <w:rPr>
          <w:rFonts w:ascii="Times" w:hAnsi="Times" w:cs="Times"/>
          <w:sz w:val="24"/>
          <w:sz-cs w:val="24"/>
          <w:spacing w:val="-5"/>
        </w:rPr>
        <w:t xml:space="preserve">and</w:t>
      </w:r>
    </w:p>
    <w:p>
      <w:pPr>
        <w:jc w:val="both"/>
        <w:ind w:left="2160" w:first-line="-2160"/>
        <w:spacing w:before="122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4"/>
          <w:sz-cs w:val="24"/>
          <w:spacing w:val="-4"/>
        </w:rPr>
        <w:t xml:space="preserve">decays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that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weight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down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to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zero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over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a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period</w:t>
      </w:r>
      <w:r>
        <w:rPr>
          <w:rFonts w:ascii="Times" w:hAnsi="Times" w:cs="Times"/>
          <w:sz w:val="24"/>
          <w:sz-cs w:val="24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of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5-10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minutes.</w:t>
      </w:r>
    </w:p>
    <w:p>
      <w:pPr>
        <w:spacing w:before="5"/>
      </w:pPr>
      <w:r>
        <w:rPr>
          <w:rFonts w:ascii="Times" w:hAnsi="Times" w:cs="Times"/>
          <w:sz w:val="24"/>
          <w:sz-cs w:val="24"/>
          <w:spacing w:val="-4"/>
        </w:rPr>
        <w:t xml:space="preserve"/>
      </w:r>
    </w:p>
    <w:p>
      <w:pPr>
        <w:ind w:left="19" w:right="270"/>
      </w:pPr>
      <w:r>
        <w:rPr>
          <w:rFonts w:ascii="Times" w:hAnsi="Times" w:cs="Times"/>
          <w:sz w:val="24"/>
          <w:sz-cs w:val="24"/>
        </w:rPr>
        <w:t xml:space="preserve">We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would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happy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discuss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any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these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ideas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with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Commission,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Staff,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LULD</w:t>
      </w:r>
      <w:r>
        <w:rPr>
          <w:rFonts w:ascii="Times" w:hAnsi="Times" w:cs="Times"/>
          <w:sz w:val="24"/>
          <w:sz-cs w:val="24"/>
          <w:spacing w:val="-2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Plan Advisory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Committee,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Staff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various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exchanges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at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your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convenience.</w:t>
      </w:r>
    </w:p>
    <w:p>
      <w:pPr>
        <w:spacing w:before="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9"/>
      </w:pPr>
      <w:r>
        <w:rPr>
          <w:rFonts w:ascii="Times" w:hAnsi="Times" w:cs="Times"/>
          <w:sz w:val="24"/>
          <w:sz-cs w:val="24"/>
          <w:spacing w:val="-2"/>
        </w:rPr>
        <w:t xml:space="preserve">Respectfully,</w:t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spacing w:before="12"/>
      </w:pPr>
      <w:r>
        <w:rPr>
          <w:rFonts w:ascii="Times" w:hAnsi="Times" w:cs="Times"/>
          <w:sz w:val="24"/>
          <w:sz-cs w:val="24"/>
          <w:spacing w:val="-2"/>
        </w:rPr>
        <w:t xml:space="preserve"/>
      </w:r>
    </w:p>
    <w:p>
      <w:pPr>
        <w:ind w:left="19"/>
      </w:pPr>
      <w:r>
        <w:rPr>
          <w:rFonts w:ascii="Times" w:hAnsi="Times" w:cs="Times"/>
          <w:sz w:val="24"/>
          <w:sz-cs w:val="24"/>
        </w:rPr>
        <w:t xml:space="preserve">Milan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Galik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Scott</w:t>
      </w:r>
      <w:r>
        <w:rPr>
          <w:rFonts w:ascii="Times" w:hAnsi="Times" w:cs="Times"/>
          <w:sz w:val="24"/>
          <w:sz-cs w:val="24"/>
          <w:spacing w:val="-2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M.</w:t>
      </w:r>
      <w:r>
        <w:rPr>
          <w:rFonts w:ascii="Times" w:hAnsi="Times" w:cs="Times"/>
          <w:sz w:val="24"/>
          <w:sz-cs w:val="24"/>
          <w:spacing w:val="-22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Litvinoff</w:t>
      </w:r>
    </w:p>
    <w:p>
      <w:pPr>
        <w:ind w:left="19"/>
        <w:spacing w:before="3"/>
      </w:pPr>
      <w:r>
        <w:rPr>
          <w:rFonts w:ascii="Times" w:hAnsi="Times" w:cs="Times"/>
          <w:sz w:val="24"/>
          <w:sz-cs w:val="24"/>
          <w:spacing w:val="-2"/>
        </w:rPr>
        <w:t xml:space="preserve">Chief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Executive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Officer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Chief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Regulatory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</w:t>
      </w:r>
      <w:r>
        <w:rPr>
          <w:rFonts w:ascii="Times" w:hAnsi="Times" w:cs="Times"/>
          <w:sz w:val="24"/>
          <w:sz-cs w:val="24"/>
          <w:spacing w:val="-19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Product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Counsel</w:t>
      </w:r>
    </w:p>
    <w:p>
      <w:pPr>
        <w:ind w:left="19"/>
        <w:spacing w:before="4"/>
      </w:pPr>
      <w:r>
        <w:rPr>
          <w:rFonts w:ascii="Times" w:hAnsi="Times" w:cs="Times"/>
          <w:sz w:val="24"/>
          <w:sz-cs w:val="24"/>
          <w:spacing w:val="-6"/>
        </w:rPr>
        <w:t xml:space="preserve">Holding USM.                 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spacing w:val="-6"/>
        </w:rPr>
        <w:t xml:space="preserve">Holding USM</w:t>
      </w:r>
    </w:p>
    <w:p>
      <w:pPr/>
      <w:r>
        <w:rPr>
          <w:rFonts w:ascii="Times" w:hAnsi="Times" w:cs="Times"/>
          <w:sz w:val="24"/>
          <w:sz-cs w:val="24"/>
          <w:spacing w:val="-6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-6"/>
        </w:rPr>
        <w:t xml:space="preserve"/>
      </w:r>
    </w:p>
    <w:p>
      <w:pPr>
        <w:spacing w:before="17"/>
      </w:pPr>
      <w:r>
        <w:rPr>
          <w:rFonts w:ascii="Times" w:hAnsi="Times" w:cs="Times"/>
          <w:sz w:val="24"/>
          <w:sz-cs w:val="24"/>
          <w:spacing w:val="-6"/>
        </w:rPr>
        <w:t xml:space="preserve"/>
      </w:r>
    </w:p>
    <w:p>
      <w:pPr>
        <w:ind w:left="19"/>
      </w:pPr>
      <w:r>
        <w:rPr>
          <w:rFonts w:ascii="Times" w:hAnsi="Times" w:cs="Times"/>
          <w:sz w:val="24"/>
          <w:sz-cs w:val="24"/>
          <w:spacing w:val="-5"/>
        </w:rPr>
        <w:t xml:space="preserve">Cc: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spacing w:val="-4"/>
        </w:rPr>
        <w:t xml:space="preserve">Megan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Barbero,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General</w:t>
      </w:r>
      <w:r>
        <w:rPr>
          <w:rFonts w:ascii="Times" w:hAnsi="Times" w:cs="Times"/>
          <w:sz w:val="24"/>
          <w:sz-cs w:val="24"/>
          <w:spacing w:val="-17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Counsel</w:t>
      </w:r>
    </w:p>
    <w:p>
      <w:pPr>
        <w:ind w:left="739" w:right="2536"/>
        <w:spacing w:before="3"/>
      </w:pPr>
      <w:r>
        <w:rPr>
          <w:rFonts w:ascii="Times" w:hAnsi="Times" w:cs="Times"/>
          <w:sz w:val="24"/>
          <w:sz-cs w:val="24"/>
          <w:spacing w:val="-4"/>
        </w:rPr>
        <w:t xml:space="preserve">Andrea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Orr,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Deputy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Director,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Division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of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Trading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C</w:t>
      </w:r>
      <w:r>
        <w:rPr>
          <w:rFonts w:ascii="Times" w:hAnsi="Times" w:cs="Times"/>
          <w:sz w:val="24"/>
          <w:sz-cs w:val="24"/>
          <w:spacing w:val="-21"/>
        </w:rPr>
        <w:t xml:space="preserve"> </w:t>
      </w:r>
      <w:r>
        <w:rPr>
          <w:rFonts w:ascii="Times" w:hAnsi="Times" w:cs="Times"/>
          <w:sz w:val="24"/>
          <w:sz-cs w:val="24"/>
          <w:spacing w:val="-4"/>
        </w:rPr>
        <w:t xml:space="preserve">Markets </w:t>
      </w:r>
      <w:r>
        <w:rPr>
          <w:rFonts w:ascii="Times" w:hAnsi="Times" w:cs="Times"/>
          <w:sz w:val="24"/>
          <w:sz-cs w:val="24"/>
        </w:rPr>
        <w:t xml:space="preserve">David Saltiel, Deputy Director C</w:t>
      </w:r>
    </w:p>
    <w:p>
      <w:pPr>
        <w:ind w:left="739" w:right="413"/>
      </w:pPr>
      <w:r>
        <w:rPr>
          <w:rFonts w:ascii="Times" w:hAnsi="Times" w:cs="Times"/>
          <w:sz w:val="24"/>
          <w:sz-cs w:val="24"/>
          <w:spacing w:val="-2"/>
        </w:rPr>
        <w:t xml:space="preserve">Head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the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Office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Analytics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and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Research,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Division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of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Trading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Markets </w:t>
      </w:r>
      <w:r>
        <w:rPr>
          <w:rFonts w:ascii="Times" w:hAnsi="Times" w:cs="Times"/>
          <w:sz w:val="24"/>
          <w:sz-cs w:val="24"/>
        </w:rPr>
        <w:t xml:space="preserve">David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Shillman,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Associate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Director,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Division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Trading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</w:t>
      </w:r>
      <w:r>
        <w:rPr>
          <w:rFonts w:ascii="Times" w:hAnsi="Times" w:cs="Times"/>
          <w:sz w:val="24"/>
          <w:sz-cs w:val="24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Markets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58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ind w:left="18" w:right="522"/>
        <w:spacing w:before="131"/>
      </w:pPr>
      <w:r>
        <w:rPr>
          <w:rFonts w:ascii="Times" w:hAnsi="Times" w:cs="Times"/>
          <w:sz w:val="12"/>
          <w:sz-cs w:val="12"/>
          <w:position w:val="7"/>
          <w:spacing w:val="-10"/>
        </w:rPr>
        <w:t xml:space="preserve">9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spacing w:val="-2"/>
        </w:rPr>
        <w:t xml:space="preserve">As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a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practical</w:t>
      </w:r>
      <w:r>
        <w:rPr>
          <w:rFonts w:ascii="Times" w:hAnsi="Times" w:cs="Times"/>
          <w:sz w:val="20"/>
          <w:sz-cs w:val="20"/>
          <w:spacing w:val="-21"/>
        </w:rPr>
        <w:t xml:space="preserve"> </w:t>
      </w:r>
      <w:r>
        <w:rPr>
          <w:rFonts w:ascii="Times" w:hAnsi="Times" w:cs="Times"/>
          <w:sz w:val="20"/>
          <w:sz-cs w:val="20"/>
          <w:spacing w:val="-2"/>
        </w:rPr>
        <w:t xml:space="preserve">matter,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there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is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only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one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NMS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stock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that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trades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at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over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$10,000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per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share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–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BRK</w:t>
      </w:r>
      <w:r>
        <w:rPr>
          <w:rFonts w:ascii="Trebuchet MS" w:hAnsi="Trebuchet MS" w:cs="Trebuchet MS"/>
          <w:sz w:val="20"/>
          <w:sz-cs w:val="20"/>
          <w:b/>
          <w:spacing w:val="-19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spacing w:val="-2"/>
        </w:rPr>
        <w:t xml:space="preserve">A</w:t>
      </w:r>
      <w:r>
        <w:rPr>
          <w:rFonts w:ascii="Times" w:hAnsi="Times" w:cs="Times"/>
          <w:sz w:val="20"/>
          <w:sz-cs w:val="20"/>
          <w:spacing w:val="-2"/>
        </w:rPr>
        <w:t xml:space="preserve">. </w:t>
      </w:r>
      <w:r>
        <w:rPr>
          <w:rFonts w:ascii="Times" w:hAnsi="Times" w:cs="Times"/>
          <w:sz w:val="20"/>
          <w:sz-cs w:val="20"/>
        </w:rPr>
        <w:t xml:space="preserve">Accordingly,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an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alternate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approach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would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consider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whether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exchange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listing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standards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should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set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an absolute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price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ceiling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per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share</w:t>
      </w:r>
      <w:r>
        <w:rPr>
          <w:rFonts w:ascii="Times" w:hAnsi="Times" w:cs="Times"/>
          <w:sz w:val="20"/>
          <w:sz-cs w:val="20"/>
          <w:spacing w:val="-20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–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e.g.,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$25,000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per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share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–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above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which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an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issuer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must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either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(i)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split</w:t>
      </w:r>
      <w:r>
        <w:rPr>
          <w:rFonts w:ascii="Times" w:hAnsi="Times" w:cs="Times"/>
          <w:sz w:val="20"/>
          <w:sz-cs w:val="20"/>
          <w:spacing w:val="-19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 stock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to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reduce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price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below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ceiling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or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(ii)</w:t>
      </w:r>
      <w:r>
        <w:rPr>
          <w:rFonts w:ascii="Times" w:hAnsi="Times" w:cs="Times"/>
          <w:sz w:val="20"/>
          <w:sz-cs w:val="20"/>
          <w:spacing w:val="-13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delist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stock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from</w:t>
      </w:r>
      <w:r>
        <w:rPr>
          <w:rFonts w:ascii="Times" w:hAnsi="Times" w:cs="Times"/>
          <w:sz w:val="20"/>
          <w:sz-cs w:val="20"/>
          <w:spacing w:val="-15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the</w:t>
      </w:r>
      <w:r>
        <w:rPr>
          <w:rFonts w:ascii="Times" w:hAnsi="Times" w:cs="Times"/>
          <w:sz w:val="20"/>
          <w:sz-cs w:val="20"/>
          <w:spacing w:val="-14"/>
        </w:rPr>
        <w:t xml:space="preserve"> </w:t>
      </w:r>
      <w:r>
        <w:rPr>
          <w:rFonts w:ascii="Times" w:hAnsi="Times" w:cs="Times"/>
          <w:sz w:val="20"/>
          <w:sz-cs w:val="20"/>
        </w:rPr>
        <w:t xml:space="preserve">exchange.</w:t>
      </w:r>
    </w:p>
    <w:p>
      <w:pPr>
        <w:jc w:val="both"/>
        <w:ind w:left="19" w:right="560"/>
        <w:spacing w:before="5"/>
      </w:pPr>
      <w:r>
        <w:rPr>
          <w:rFonts w:ascii="Times" w:hAnsi="Times" w:cs="Times"/>
          <w:sz w:val="12"/>
          <w:sz-cs w:val="12"/>
          <w:position w:val="7"/>
          <w:spacing w:val="-6"/>
        </w:rPr>
        <w:t xml:space="preserve">10</w:t>
      </w:r>
      <w:r>
        <w:rPr>
          <w:rFonts w:ascii="Times" w:hAnsi="Times" w:cs="Times"/>
          <w:sz w:val="12"/>
          <w:sz-cs w:val="12"/>
          <w:position w:val="7"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spacing w:val="-6"/>
        </w:rPr>
        <w:t xml:space="preserve">Relatedly, </w:t>
      </w:r>
      <w:r>
        <w:rPr>
          <w:rFonts w:ascii="Trebuchet MS" w:hAnsi="Trebuchet MS" w:cs="Trebuchet MS"/>
          <w:sz w:val="20"/>
          <w:sz-cs w:val="20"/>
          <w:b/>
          <w:spacing w:val="-6"/>
        </w:rPr>
        <w:t xml:space="preserve">consider whether tighter LULD bands ought to apply</w:t>
      </w:r>
      <w:r>
        <w:rPr>
          <w:rFonts w:ascii="Trebuchet MS" w:hAnsi="Trebuchet MS" w:cs="Trebuchet MS"/>
          <w:sz w:val="20"/>
          <w:sz-cs w:val="20"/>
          <w:b/>
        </w:rPr>
        <w:t xml:space="preserve"> </w:t>
      </w:r>
      <w:r>
        <w:rPr>
          <w:rFonts w:ascii="Times" w:hAnsi="Times" w:cs="Times"/>
          <w:sz w:val="20"/>
          <w:sz-cs w:val="20"/>
          <w:spacing w:val="-6"/>
        </w:rPr>
        <w:t xml:space="preserve">– e.g., 75% of the width the band </w:t>
      </w:r>
      <w:r>
        <w:rPr>
          <w:rFonts w:ascii="Times" w:hAnsi="Times" w:cs="Times"/>
          <w:sz w:val="20"/>
          <w:sz-cs w:val="20"/>
          <w:spacing w:val="-4"/>
        </w:rPr>
        <w:t xml:space="preserve">would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otherwise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be</w:t>
      </w:r>
      <w:r>
        <w:rPr>
          <w:rFonts w:ascii="Times" w:hAnsi="Times" w:cs="Times"/>
          <w:sz w:val="20"/>
          <w:sz-cs w:val="20"/>
          <w:spacing w:val="-11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–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for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some</w:t>
      </w:r>
      <w:r>
        <w:rPr>
          <w:rFonts w:ascii="Times" w:hAnsi="Times" w:cs="Times"/>
          <w:sz w:val="20"/>
          <w:sz-cs w:val="20"/>
          <w:spacing w:val="-11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period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of</w:t>
      </w:r>
      <w:r>
        <w:rPr>
          <w:rFonts w:ascii="Times" w:hAnsi="Times" w:cs="Times"/>
          <w:sz w:val="20"/>
          <w:sz-cs w:val="20"/>
          <w:spacing w:val="-11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time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(e.g.,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15</w:t>
      </w:r>
      <w:r>
        <w:rPr>
          <w:rFonts w:ascii="Times" w:hAnsi="Times" w:cs="Times"/>
          <w:sz w:val="20"/>
          <w:sz-cs w:val="20"/>
          <w:spacing w:val="-11"/>
        </w:rPr>
        <w:t xml:space="preserve"> </w:t>
      </w:r>
      <w:r>
        <w:rPr>
          <w:rFonts w:ascii="Times" w:hAnsi="Times" w:cs="Times"/>
          <w:sz w:val="20"/>
          <w:sz-cs w:val="20"/>
          <w:spacing w:val="-4"/>
        </w:rPr>
        <w:t xml:space="preserve">minutes)</w:t>
      </w:r>
      <w:r>
        <w:rPr>
          <w:rFonts w:ascii="Times" w:hAnsi="Times" w:cs="Times"/>
          <w:sz w:val="20"/>
          <w:sz-cs w:val="20"/>
          <w:spacing w:val="-12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  <w:spacing w:val="-4"/>
        </w:rPr>
        <w:t xml:space="preserve">following</w:t>
      </w:r>
      <w:r>
        <w:rPr>
          <w:rFonts w:ascii="Trebuchet MS" w:hAnsi="Trebuchet MS" w:cs="Trebuchet MS"/>
          <w:sz w:val="20"/>
          <w:sz-cs w:val="20"/>
          <w:b/>
          <w:u w:val="single"/>
          <w:spacing w:val="-11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  <w:spacing w:val="-4"/>
        </w:rPr>
        <w:t xml:space="preserve">a</w:t>
      </w:r>
      <w:r>
        <w:rPr>
          <w:rFonts w:ascii="Trebuchet MS" w:hAnsi="Trebuchet MS" w:cs="Trebuchet MS"/>
          <w:sz w:val="20"/>
          <w:sz-cs w:val="20"/>
          <w:b/>
          <w:u w:val="single"/>
          <w:spacing w:val="-11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  <w:spacing w:val="-4"/>
        </w:rPr>
        <w:t xml:space="preserve">re-open</w:t>
      </w:r>
      <w:r>
        <w:rPr>
          <w:rFonts w:ascii="Trebuchet MS" w:hAnsi="Trebuchet MS" w:cs="Trebuchet MS"/>
          <w:sz w:val="20"/>
          <w:sz-cs w:val="20"/>
          <w:b/>
          <w:u w:val="single"/>
          <w:spacing w:val="-11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  <w:spacing w:val="-4"/>
        </w:rPr>
        <w:t xml:space="preserve">in</w:t>
      </w:r>
      <w:r>
        <w:rPr>
          <w:rFonts w:ascii="Trebuchet MS" w:hAnsi="Trebuchet MS" w:cs="Trebuchet MS"/>
          <w:sz w:val="20"/>
          <w:sz-cs w:val="20"/>
          <w:b/>
          <w:u w:val="single"/>
          <w:spacing w:val="-11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  <w:spacing w:val="-4"/>
        </w:rPr>
        <w:t xml:space="preserve">connection</w:t>
      </w:r>
      <w:r>
        <w:rPr>
          <w:rFonts w:ascii="Trebuchet MS" w:hAnsi="Trebuchet MS" w:cs="Trebuchet MS"/>
          <w:sz w:val="20"/>
          <w:sz-cs w:val="20"/>
          <w:b/>
          <w:u w:val="single"/>
          <w:spacing w:val="-11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  <w:spacing w:val="-4"/>
        </w:rPr>
        <w:t xml:space="preserve">with</w:t>
      </w:r>
      <w:r>
        <w:rPr>
          <w:rFonts w:ascii="Trebuchet MS" w:hAnsi="Trebuchet MS" w:cs="Trebuchet MS"/>
          <w:sz w:val="20"/>
          <w:sz-cs w:val="20"/>
          <w:b/>
          <w:u w:val="single"/>
          <w:spacing w:val="-11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  <w:spacing w:val="-4"/>
        </w:rPr>
        <w:t xml:space="preserve">an</w:t>
      </w:r>
      <w:r>
        <w:rPr>
          <w:rFonts w:ascii="Trebuchet MS" w:hAnsi="Trebuchet MS" w:cs="Trebuchet MS"/>
          <w:sz w:val="20"/>
          <w:sz-cs w:val="20"/>
          <w:b/>
          <w:spacing w:val="-4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</w:rPr>
        <w:t xml:space="preserve">exchange</w:t>
      </w:r>
      <w:r>
        <w:rPr>
          <w:rFonts w:ascii="Trebuchet MS" w:hAnsi="Trebuchet MS" w:cs="Trebuchet MS"/>
          <w:sz w:val="20"/>
          <w:sz-cs w:val="20"/>
          <w:b/>
          <w:u w:val="single"/>
          <w:spacing w:val="-3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</w:rPr>
        <w:t xml:space="preserve">system</w:t>
      </w:r>
      <w:r>
        <w:rPr>
          <w:rFonts w:ascii="Trebuchet MS" w:hAnsi="Trebuchet MS" w:cs="Trebuchet MS"/>
          <w:sz w:val="20"/>
          <w:sz-cs w:val="20"/>
          <w:b/>
          <w:u w:val="single"/>
          <w:spacing w:val="-4"/>
        </w:rPr>
        <w:t xml:space="preserve"> </w:t>
      </w:r>
      <w:r>
        <w:rPr>
          <w:rFonts w:ascii="Trebuchet MS" w:hAnsi="Trebuchet MS" w:cs="Trebuchet MS"/>
          <w:sz w:val="20"/>
          <w:sz-cs w:val="20"/>
          <w:b/>
          <w:u w:val="single"/>
        </w:rPr>
        <w:t xml:space="preserve">issue</w:t>
      </w:r>
      <w:r>
        <w:rPr>
          <w:rFonts w:ascii="Times" w:hAnsi="Times" w:cs="Times"/>
          <w:sz w:val="20"/>
          <w:sz-cs w:val="20"/>
        </w:rPr>
        <w:t xml:space="preserve">.</w:t>
      </w:r>
    </w:p>
    <w:sectPr>
      <w:pgSz w:w="12240" w:h="15840"/>
      <w:pgMar w:top="1020" w:right="1080" w:bottom="98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- 20240805 Ltr to SEC on Letterhead.docx</dc:title>
</cp:coreProperties>
</file>

<file path=docProps/meta.xml><?xml version="1.0" encoding="utf-8"?>
<meta xmlns="http://schemas.apple.com/cocoa/2006/metadata">
  <generator>CocoaOOXMLWriter/2575.4</generator>
</meta>
</file>